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8" w:rsidRPr="00020CD2" w:rsidRDefault="00695EE2" w:rsidP="00695EE2">
      <w:pPr>
        <w:jc w:val="center"/>
        <w:rPr>
          <w:rFonts w:ascii="Times New Roman" w:hAnsi="Times New Roman" w:cs="Times New Roman"/>
          <w:b/>
          <w:sz w:val="24"/>
          <w:szCs w:val="24"/>
          <w:lang w:val="en-US"/>
        </w:rPr>
      </w:pPr>
      <w:proofErr w:type="gramStart"/>
      <w:r w:rsidRPr="00020CD2">
        <w:rPr>
          <w:rFonts w:ascii="Times New Roman" w:hAnsi="Times New Roman" w:cs="Times New Roman"/>
          <w:b/>
          <w:sz w:val="24"/>
          <w:szCs w:val="24"/>
          <w:lang w:val="en-US"/>
        </w:rPr>
        <w:t>New vector of China – Russia tourism on cross-border territory.</w:t>
      </w:r>
      <w:proofErr w:type="gramEnd"/>
    </w:p>
    <w:p w:rsidR="00695EE2" w:rsidRPr="00020CD2" w:rsidRDefault="00695EE2" w:rsidP="00695EE2">
      <w:pPr>
        <w:spacing w:after="0" w:line="360" w:lineRule="auto"/>
        <w:ind w:firstLine="709"/>
        <w:jc w:val="right"/>
        <w:rPr>
          <w:rFonts w:ascii="Times New Roman" w:hAnsi="Times New Roman" w:cs="Times New Roman"/>
          <w:b/>
          <w:sz w:val="24"/>
          <w:szCs w:val="24"/>
          <w:lang w:val="en-US"/>
        </w:rPr>
      </w:pPr>
      <w:proofErr w:type="spellStart"/>
      <w:r w:rsidRPr="00020CD2">
        <w:rPr>
          <w:rFonts w:ascii="Times New Roman" w:hAnsi="Times New Roman" w:cs="Times New Roman"/>
          <w:b/>
          <w:sz w:val="24"/>
          <w:szCs w:val="24"/>
          <w:lang w:val="en-US"/>
        </w:rPr>
        <w:t>Kharchenkova</w:t>
      </w:r>
      <w:proofErr w:type="spellEnd"/>
      <w:r w:rsidRPr="00020CD2">
        <w:rPr>
          <w:rFonts w:ascii="Times New Roman" w:hAnsi="Times New Roman" w:cs="Times New Roman"/>
          <w:b/>
          <w:sz w:val="24"/>
          <w:szCs w:val="24"/>
          <w:lang w:val="en-US"/>
        </w:rPr>
        <w:t xml:space="preserve"> Elena </w:t>
      </w:r>
      <w:proofErr w:type="spellStart"/>
      <w:r w:rsidRPr="00020CD2">
        <w:rPr>
          <w:rFonts w:ascii="Times New Roman" w:hAnsi="Times New Roman" w:cs="Times New Roman"/>
          <w:b/>
          <w:sz w:val="24"/>
          <w:szCs w:val="24"/>
          <w:lang w:val="en-US"/>
        </w:rPr>
        <w:t>Vladimirovna</w:t>
      </w:r>
      <w:proofErr w:type="spellEnd"/>
      <w:r w:rsidRPr="00020CD2">
        <w:rPr>
          <w:rFonts w:ascii="Times New Roman" w:hAnsi="Times New Roman" w:cs="Times New Roman"/>
          <w:b/>
          <w:sz w:val="24"/>
          <w:szCs w:val="24"/>
          <w:lang w:val="en-US"/>
        </w:rPr>
        <w:t xml:space="preserve"> </w:t>
      </w:r>
    </w:p>
    <w:p w:rsidR="00695EE2" w:rsidRPr="00020CD2" w:rsidRDefault="00695EE2" w:rsidP="00695EE2">
      <w:pPr>
        <w:spacing w:after="0" w:line="360" w:lineRule="auto"/>
        <w:ind w:firstLine="709"/>
        <w:jc w:val="right"/>
        <w:rPr>
          <w:rFonts w:ascii="Times New Roman" w:hAnsi="Times New Roman" w:cs="Times New Roman"/>
          <w:b/>
          <w:sz w:val="24"/>
          <w:szCs w:val="24"/>
          <w:lang w:val="en-US"/>
        </w:rPr>
      </w:pPr>
      <w:r w:rsidRPr="00020CD2">
        <w:rPr>
          <w:rFonts w:ascii="Times New Roman" w:hAnsi="Times New Roman" w:cs="Times New Roman"/>
          <w:b/>
          <w:sz w:val="24"/>
          <w:szCs w:val="24"/>
          <w:lang w:val="en-US"/>
        </w:rPr>
        <w:t xml:space="preserve">E-mail: </w:t>
      </w:r>
      <w:hyperlink r:id="rId5" w:history="1">
        <w:r w:rsidRPr="00020CD2">
          <w:rPr>
            <w:rStyle w:val="a3"/>
            <w:rFonts w:ascii="Times New Roman" w:hAnsi="Times New Roman" w:cs="Times New Roman"/>
            <w:b/>
            <w:sz w:val="24"/>
            <w:szCs w:val="24"/>
            <w:lang w:val="en-US"/>
          </w:rPr>
          <w:t>elena_27@list.ru</w:t>
        </w:r>
      </w:hyperlink>
      <w:r w:rsidRPr="00020CD2">
        <w:rPr>
          <w:rFonts w:ascii="Times New Roman" w:hAnsi="Times New Roman" w:cs="Times New Roman"/>
          <w:b/>
          <w:sz w:val="24"/>
          <w:szCs w:val="24"/>
          <w:lang w:val="en-US"/>
        </w:rPr>
        <w:t xml:space="preserve"> </w:t>
      </w:r>
    </w:p>
    <w:p w:rsidR="00695EE2" w:rsidRPr="00020CD2" w:rsidRDefault="00695EE2" w:rsidP="00695EE2">
      <w:pPr>
        <w:spacing w:after="0" w:line="360" w:lineRule="auto"/>
        <w:ind w:firstLine="709"/>
        <w:jc w:val="right"/>
        <w:rPr>
          <w:rFonts w:ascii="Times New Roman" w:hAnsi="Times New Roman" w:cs="Times New Roman"/>
          <w:b/>
          <w:sz w:val="24"/>
          <w:szCs w:val="24"/>
          <w:lang w:val="en-US"/>
        </w:rPr>
      </w:pPr>
      <w:r w:rsidRPr="00020CD2">
        <w:rPr>
          <w:rFonts w:ascii="Times New Roman" w:hAnsi="Times New Roman" w:cs="Times New Roman"/>
          <w:b/>
          <w:sz w:val="24"/>
          <w:szCs w:val="24"/>
          <w:lang w:val="en-US"/>
        </w:rPr>
        <w:t>PhD student</w:t>
      </w:r>
    </w:p>
    <w:p w:rsidR="00695EE2" w:rsidRPr="00020CD2" w:rsidRDefault="00695EE2" w:rsidP="00695EE2">
      <w:pPr>
        <w:spacing w:after="0" w:line="360" w:lineRule="auto"/>
        <w:ind w:firstLine="709"/>
        <w:jc w:val="both"/>
        <w:rPr>
          <w:rFonts w:ascii="Times New Roman" w:hAnsi="Times New Roman" w:cs="Times New Roman"/>
          <w:b/>
          <w:sz w:val="24"/>
          <w:szCs w:val="24"/>
          <w:lang w:val="en-US"/>
        </w:rPr>
      </w:pPr>
    </w:p>
    <w:p w:rsidR="00695EE2" w:rsidRPr="00020CD2" w:rsidRDefault="00695EE2" w:rsidP="00695EE2">
      <w:pPr>
        <w:spacing w:after="0" w:line="360" w:lineRule="auto"/>
        <w:ind w:firstLine="709"/>
        <w:jc w:val="both"/>
        <w:rPr>
          <w:rFonts w:ascii="Times New Roman" w:hAnsi="Times New Roman" w:cs="Times New Roman"/>
          <w:b/>
          <w:sz w:val="24"/>
          <w:szCs w:val="24"/>
          <w:lang w:val="en-US"/>
        </w:rPr>
      </w:pPr>
      <w:r w:rsidRPr="00020CD2">
        <w:rPr>
          <w:rFonts w:ascii="Times New Roman" w:hAnsi="Times New Roman" w:cs="Times New Roman"/>
          <w:b/>
          <w:sz w:val="24"/>
          <w:szCs w:val="24"/>
          <w:lang w:val="en-US"/>
        </w:rPr>
        <w:t>Introduction</w:t>
      </w:r>
    </w:p>
    <w:p w:rsidR="00695EE2" w:rsidRPr="00020CD2" w:rsidRDefault="00695EE2" w:rsidP="00695EE2">
      <w:pPr>
        <w:spacing w:after="0" w:line="360" w:lineRule="auto"/>
        <w:ind w:firstLine="709"/>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5</w:t>
      </w:r>
      <w:r w:rsidR="007C708D" w:rsidRPr="00020CD2">
        <w:rPr>
          <w:rFonts w:ascii="Times New Roman" w:hAnsi="Times New Roman" w:cs="Times New Roman"/>
          <w:sz w:val="24"/>
          <w:szCs w:val="24"/>
          <w:lang w:val="en-US"/>
        </w:rPr>
        <w:t>-10</w:t>
      </w:r>
      <w:r w:rsidRPr="00020CD2">
        <w:rPr>
          <w:rFonts w:ascii="Times New Roman" w:hAnsi="Times New Roman" w:cs="Times New Roman"/>
          <w:sz w:val="24"/>
          <w:szCs w:val="24"/>
          <w:lang w:val="en-US"/>
        </w:rPr>
        <w:t xml:space="preserve"> years ago there was a tendency of Blagoveshchensk residents to visit border town </w:t>
      </w:r>
      <w:proofErr w:type="spellStart"/>
      <w:r w:rsidRPr="00020CD2">
        <w:rPr>
          <w:rFonts w:ascii="Times New Roman" w:hAnsi="Times New Roman" w:cs="Times New Roman"/>
          <w:sz w:val="24"/>
          <w:szCs w:val="24"/>
          <w:lang w:val="en-US"/>
        </w:rPr>
        <w:t>Heihe</w:t>
      </w:r>
      <w:proofErr w:type="spellEnd"/>
      <w:r w:rsidRPr="00020CD2">
        <w:rPr>
          <w:rFonts w:ascii="Times New Roman" w:hAnsi="Times New Roman" w:cs="Times New Roman"/>
          <w:sz w:val="24"/>
          <w:szCs w:val="24"/>
          <w:lang w:val="en-US"/>
        </w:rPr>
        <w:t xml:space="preserve"> for weekends. </w:t>
      </w:r>
      <w:r w:rsidR="00C47EEC" w:rsidRPr="00020CD2">
        <w:rPr>
          <w:rFonts w:ascii="Times New Roman" w:hAnsi="Times New Roman" w:cs="Times New Roman"/>
          <w:sz w:val="24"/>
          <w:szCs w:val="24"/>
          <w:lang w:val="en-US"/>
        </w:rPr>
        <w:t xml:space="preserve">People </w:t>
      </w:r>
      <w:r w:rsidR="007C708D" w:rsidRPr="00020CD2">
        <w:rPr>
          <w:rFonts w:ascii="Times New Roman" w:hAnsi="Times New Roman" w:cs="Times New Roman"/>
          <w:sz w:val="24"/>
          <w:szCs w:val="24"/>
          <w:lang w:val="en-US"/>
        </w:rPr>
        <w:t>chose weekend</w:t>
      </w:r>
      <w:r w:rsidR="00C47EEC" w:rsidRPr="00020CD2">
        <w:rPr>
          <w:rFonts w:ascii="Times New Roman" w:hAnsi="Times New Roman" w:cs="Times New Roman"/>
          <w:sz w:val="24"/>
          <w:szCs w:val="24"/>
          <w:lang w:val="en-US"/>
        </w:rPr>
        <w:t xml:space="preserve"> tourism for entertainment and shopping, visiting Chinese bath, restaurants, night clubs, karaoke and other resources. They had money to spend and time to relax. </w:t>
      </w:r>
      <w:proofErr w:type="spellStart"/>
      <w:r w:rsidR="00C47EEC" w:rsidRPr="00020CD2">
        <w:rPr>
          <w:rFonts w:ascii="Times New Roman" w:hAnsi="Times New Roman" w:cs="Times New Roman"/>
          <w:sz w:val="24"/>
          <w:szCs w:val="24"/>
          <w:lang w:val="en-US"/>
        </w:rPr>
        <w:t>Heihe</w:t>
      </w:r>
      <w:proofErr w:type="spellEnd"/>
      <w:r w:rsidR="00C47EEC" w:rsidRPr="00020CD2">
        <w:rPr>
          <w:rFonts w:ascii="Times New Roman" w:hAnsi="Times New Roman" w:cs="Times New Roman"/>
          <w:sz w:val="24"/>
          <w:szCs w:val="24"/>
          <w:lang w:val="en-US"/>
        </w:rPr>
        <w:t xml:space="preserve"> started to develop to attract more tourist</w:t>
      </w:r>
      <w:r w:rsidR="007C708D" w:rsidRPr="00020CD2">
        <w:rPr>
          <w:rFonts w:ascii="Times New Roman" w:hAnsi="Times New Roman" w:cs="Times New Roman"/>
          <w:sz w:val="24"/>
          <w:szCs w:val="24"/>
          <w:lang w:val="en-US"/>
        </w:rPr>
        <w:t xml:space="preserve">s, creating new tourist programs and ways of entertainment. Chinese businessmen heavily invested in tourist sector – hotels, restaurants, trading malls, resorts and etc. A small village quickly turned into a flourishing city. </w:t>
      </w:r>
      <w:r w:rsidR="0087736D" w:rsidRPr="00020CD2">
        <w:rPr>
          <w:rFonts w:ascii="Times New Roman" w:hAnsi="Times New Roman" w:cs="Times New Roman"/>
          <w:sz w:val="24"/>
          <w:szCs w:val="24"/>
          <w:lang w:val="en-US"/>
        </w:rPr>
        <w:t>What's happening nowadays? Today the vector is changing.</w:t>
      </w:r>
    </w:p>
    <w:p w:rsidR="00F23FC6" w:rsidRPr="00020CD2" w:rsidRDefault="00F23FC6" w:rsidP="0087736D">
      <w:pPr>
        <w:spacing w:line="360" w:lineRule="auto"/>
        <w:ind w:firstLine="709"/>
        <w:rPr>
          <w:rFonts w:ascii="Times New Roman" w:hAnsi="Times New Roman" w:cs="Times New Roman"/>
          <w:b/>
          <w:sz w:val="24"/>
          <w:szCs w:val="24"/>
          <w:lang w:val="en-US"/>
        </w:rPr>
      </w:pPr>
    </w:p>
    <w:p w:rsidR="0087736D" w:rsidRPr="00020CD2" w:rsidRDefault="0087736D" w:rsidP="0087736D">
      <w:pPr>
        <w:spacing w:line="360" w:lineRule="auto"/>
        <w:ind w:firstLine="709"/>
        <w:rPr>
          <w:rFonts w:ascii="Times New Roman" w:hAnsi="Times New Roman" w:cs="Times New Roman"/>
          <w:b/>
          <w:sz w:val="24"/>
          <w:szCs w:val="24"/>
          <w:lang w:val="en-US"/>
        </w:rPr>
      </w:pPr>
      <w:r w:rsidRPr="00020CD2">
        <w:rPr>
          <w:rFonts w:ascii="Times New Roman" w:hAnsi="Times New Roman" w:cs="Times New Roman"/>
          <w:b/>
          <w:sz w:val="24"/>
          <w:szCs w:val="24"/>
          <w:lang w:val="en-US"/>
        </w:rPr>
        <w:t>Aim and objectives of the project</w:t>
      </w:r>
    </w:p>
    <w:p w:rsidR="0087736D" w:rsidRPr="00020CD2" w:rsidRDefault="0087736D" w:rsidP="00ED18EF">
      <w:pPr>
        <w:spacing w:line="360" w:lineRule="auto"/>
        <w:ind w:firstLine="708"/>
        <w:rPr>
          <w:rFonts w:ascii="Times New Roman" w:hAnsi="Times New Roman" w:cs="Times New Roman"/>
          <w:bCs/>
          <w:sz w:val="24"/>
          <w:szCs w:val="24"/>
          <w:lang w:val="en-US"/>
        </w:rPr>
      </w:pPr>
      <w:r w:rsidRPr="00020CD2">
        <w:rPr>
          <w:rFonts w:ascii="Times New Roman" w:hAnsi="Times New Roman" w:cs="Times New Roman"/>
          <w:sz w:val="24"/>
          <w:szCs w:val="24"/>
          <w:lang w:val="en-US"/>
        </w:rPr>
        <w:t>Describe changing tendency of China – Russia tourism on cross-border territory, depicting influential factor</w:t>
      </w:r>
      <w:r w:rsidR="00F23FC6" w:rsidRPr="00020CD2">
        <w:rPr>
          <w:rFonts w:ascii="Times New Roman" w:hAnsi="Times New Roman" w:cs="Times New Roman"/>
          <w:sz w:val="24"/>
          <w:szCs w:val="24"/>
          <w:lang w:val="en-US"/>
        </w:rPr>
        <w:t>s</w:t>
      </w:r>
      <w:r w:rsidRPr="00020CD2">
        <w:rPr>
          <w:rFonts w:ascii="Times New Roman" w:hAnsi="Times New Roman" w:cs="Times New Roman"/>
          <w:sz w:val="24"/>
          <w:szCs w:val="24"/>
          <w:lang w:val="en-US"/>
        </w:rPr>
        <w:t xml:space="preserve"> and </w:t>
      </w:r>
      <w:r w:rsidR="00887228" w:rsidRPr="00020CD2">
        <w:rPr>
          <w:rFonts w:ascii="Times New Roman" w:hAnsi="Times New Roman" w:cs="Times New Roman"/>
          <w:sz w:val="24"/>
          <w:szCs w:val="24"/>
          <w:lang w:val="en-US"/>
        </w:rPr>
        <w:t xml:space="preserve">growth </w:t>
      </w:r>
      <w:r w:rsidR="00F23FC6" w:rsidRPr="00020CD2">
        <w:rPr>
          <w:rFonts w:ascii="Times New Roman" w:hAnsi="Times New Roman" w:cs="Times New Roman"/>
          <w:sz w:val="24"/>
          <w:szCs w:val="24"/>
          <w:lang w:val="en-US"/>
        </w:rPr>
        <w:t>points</w:t>
      </w:r>
      <w:r w:rsidR="00887228" w:rsidRPr="00020CD2">
        <w:rPr>
          <w:rFonts w:ascii="Times New Roman" w:hAnsi="Times New Roman" w:cs="Times New Roman"/>
          <w:sz w:val="24"/>
          <w:szCs w:val="24"/>
          <w:lang w:val="en-US"/>
        </w:rPr>
        <w:t>.</w:t>
      </w:r>
    </w:p>
    <w:p w:rsidR="0087736D" w:rsidRPr="00020CD2" w:rsidRDefault="0087736D" w:rsidP="0087736D">
      <w:pPr>
        <w:spacing w:after="0" w:line="360" w:lineRule="auto"/>
        <w:ind w:firstLine="709"/>
        <w:jc w:val="both"/>
        <w:rPr>
          <w:rFonts w:ascii="Times New Roman" w:hAnsi="Times New Roman" w:cs="Times New Roman"/>
          <w:b/>
          <w:sz w:val="24"/>
          <w:szCs w:val="24"/>
          <w:lang w:val="en-US"/>
        </w:rPr>
      </w:pPr>
      <w:r w:rsidRPr="00020CD2">
        <w:rPr>
          <w:rFonts w:ascii="Times New Roman" w:hAnsi="Times New Roman" w:cs="Times New Roman"/>
          <w:b/>
          <w:sz w:val="24"/>
          <w:szCs w:val="24"/>
          <w:lang w:val="en-US"/>
        </w:rPr>
        <w:t>Methodology and data</w:t>
      </w:r>
    </w:p>
    <w:p w:rsidR="00887228" w:rsidRPr="00020CD2" w:rsidRDefault="00887228" w:rsidP="00ED18EF">
      <w:pPr>
        <w:spacing w:after="0" w:line="360" w:lineRule="auto"/>
        <w:ind w:firstLine="708"/>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Articles research, custom statistic information, interview.</w:t>
      </w:r>
    </w:p>
    <w:p w:rsidR="00887228" w:rsidRPr="00020CD2" w:rsidRDefault="00887228" w:rsidP="00887228">
      <w:pPr>
        <w:spacing w:after="0" w:line="360" w:lineRule="auto"/>
        <w:jc w:val="both"/>
        <w:rPr>
          <w:rFonts w:ascii="Times New Roman" w:hAnsi="Times New Roman" w:cs="Times New Roman"/>
          <w:b/>
          <w:sz w:val="24"/>
          <w:szCs w:val="24"/>
          <w:lang w:val="en-US"/>
        </w:rPr>
      </w:pPr>
      <w:r w:rsidRPr="00020CD2">
        <w:rPr>
          <w:rFonts w:ascii="Times New Roman" w:hAnsi="Times New Roman" w:cs="Times New Roman"/>
          <w:sz w:val="24"/>
          <w:szCs w:val="24"/>
          <w:lang w:val="en-US"/>
        </w:rPr>
        <w:tab/>
      </w:r>
      <w:r w:rsidRPr="00020CD2">
        <w:rPr>
          <w:rFonts w:ascii="Times New Roman" w:hAnsi="Times New Roman" w:cs="Times New Roman"/>
          <w:b/>
          <w:sz w:val="24"/>
          <w:szCs w:val="24"/>
          <w:lang w:val="en-US"/>
        </w:rPr>
        <w:t>Results</w:t>
      </w:r>
    </w:p>
    <w:p w:rsidR="00ED18EF" w:rsidRPr="00020CD2" w:rsidRDefault="00ED18EF" w:rsidP="00ED18EF">
      <w:pPr>
        <w:spacing w:after="0" w:line="360" w:lineRule="auto"/>
        <w:ind w:firstLine="708"/>
        <w:jc w:val="both"/>
        <w:rPr>
          <w:rFonts w:ascii="Times New Roman" w:hAnsi="Times New Roman" w:cs="Times New Roman"/>
          <w:b/>
          <w:sz w:val="24"/>
          <w:szCs w:val="24"/>
          <w:lang w:val="en-US"/>
        </w:rPr>
      </w:pPr>
      <w:r w:rsidRPr="00020CD2">
        <w:rPr>
          <w:rStyle w:val="hps"/>
          <w:rFonts w:ascii="Times New Roman" w:hAnsi="Times New Roman" w:cs="Times New Roman"/>
          <w:sz w:val="24"/>
          <w:szCs w:val="24"/>
          <w:lang w:val="en-US"/>
        </w:rPr>
        <w:t>Inbound tourism</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in the Amur region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sets new records</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in August,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the number of</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Chinese who</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daily</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cross the border</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at a crossing point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Blagoveshchensk -</w:t>
      </w:r>
      <w:r w:rsidRPr="00020CD2">
        <w:rPr>
          <w:rFonts w:ascii="Times New Roman" w:hAnsi="Times New Roman" w:cs="Times New Roman"/>
          <w:sz w:val="24"/>
          <w:szCs w:val="24"/>
          <w:lang w:val="en-US"/>
        </w:rPr>
        <w:t xml:space="preserve"> </w:t>
      </w:r>
      <w:proofErr w:type="spellStart"/>
      <w:r w:rsidRPr="00020CD2">
        <w:rPr>
          <w:rStyle w:val="hps"/>
          <w:rFonts w:ascii="Times New Roman" w:hAnsi="Times New Roman" w:cs="Times New Roman"/>
          <w:sz w:val="24"/>
          <w:szCs w:val="24"/>
          <w:lang w:val="en-US"/>
        </w:rPr>
        <w:t>Heihe</w:t>
      </w:r>
      <w:proofErr w:type="spellEnd"/>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has reached</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800 people</w:t>
      </w:r>
      <w:r w:rsidR="00F23FC6" w:rsidRPr="00020CD2">
        <w:rPr>
          <w:rFonts w:ascii="Times New Roman" w:hAnsi="Times New Roman" w:cs="Times New Roman"/>
          <w:sz w:val="24"/>
          <w:szCs w:val="24"/>
          <w:lang w:val="en-US"/>
        </w:rPr>
        <w:t xml:space="preserve"> a number of g</w:t>
      </w:r>
      <w:r w:rsidRPr="00020CD2">
        <w:rPr>
          <w:rStyle w:val="hps"/>
          <w:rFonts w:ascii="Times New Roman" w:hAnsi="Times New Roman" w:cs="Times New Roman"/>
          <w:sz w:val="24"/>
          <w:szCs w:val="24"/>
          <w:lang w:val="en-US"/>
        </w:rPr>
        <w:t>uests</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willing to spend</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money on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sightseeing, shopping</w:t>
      </w:r>
      <w:r w:rsidRPr="00020CD2">
        <w:rPr>
          <w:rFonts w:ascii="Times New Roman" w:hAnsi="Times New Roman" w:cs="Times New Roman"/>
          <w:sz w:val="24"/>
          <w:szCs w:val="24"/>
          <w:lang w:val="en-US"/>
        </w:rPr>
        <w:t>, entertainment</w:t>
      </w:r>
      <w:r w:rsidR="00F23FC6" w:rsidRPr="00020CD2">
        <w:rPr>
          <w:rFonts w:ascii="Times New Roman" w:hAnsi="Times New Roman" w:cs="Times New Roman"/>
          <w:sz w:val="24"/>
          <w:szCs w:val="24"/>
          <w:lang w:val="en-US"/>
        </w:rPr>
        <w:t>. T</w:t>
      </w:r>
      <w:r w:rsidRPr="00020CD2">
        <w:rPr>
          <w:rStyle w:val="hps"/>
          <w:rFonts w:ascii="Times New Roman" w:hAnsi="Times New Roman" w:cs="Times New Roman"/>
          <w:sz w:val="24"/>
          <w:szCs w:val="24"/>
          <w:lang w:val="en-US"/>
        </w:rPr>
        <w:t>ourism industry</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representatives of</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the Amur region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are ready</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to offer</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them their services</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and create</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a comfortable environment</w:t>
      </w:r>
      <w:r w:rsidRPr="00020CD2">
        <w:rPr>
          <w:rFonts w:ascii="Times New Roman" w:hAnsi="Times New Roman" w:cs="Times New Roman"/>
          <w:sz w:val="24"/>
          <w:szCs w:val="24"/>
          <w:lang w:val="en-US"/>
        </w:rPr>
        <w:t xml:space="preserve">. </w:t>
      </w:r>
    </w:p>
    <w:p w:rsidR="00ED18EF" w:rsidRPr="00020CD2" w:rsidRDefault="00ED18EF" w:rsidP="00887228">
      <w:p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 xml:space="preserve">According to government plans, by 2025, the Amur region should take up to 2.5 million Chinese tourists a year. Tourist boom in China gives today a favorable situation: </w:t>
      </w:r>
      <w:r w:rsidR="00F23FC6" w:rsidRPr="00020CD2">
        <w:rPr>
          <w:rFonts w:ascii="Times New Roman" w:hAnsi="Times New Roman" w:cs="Times New Roman"/>
          <w:sz w:val="24"/>
          <w:szCs w:val="24"/>
          <w:lang w:val="en-US"/>
        </w:rPr>
        <w:t xml:space="preserve">a push of </w:t>
      </w:r>
      <w:r w:rsidRPr="00020CD2">
        <w:rPr>
          <w:rFonts w:ascii="Times New Roman" w:hAnsi="Times New Roman" w:cs="Times New Roman"/>
          <w:sz w:val="24"/>
          <w:szCs w:val="24"/>
          <w:lang w:val="en-US"/>
        </w:rPr>
        <w:t xml:space="preserve">developing tourist facilities and </w:t>
      </w:r>
      <w:r w:rsidR="0087204B" w:rsidRPr="00020CD2">
        <w:rPr>
          <w:rFonts w:ascii="Times New Roman" w:hAnsi="Times New Roman" w:cs="Times New Roman"/>
          <w:sz w:val="24"/>
          <w:szCs w:val="24"/>
          <w:lang w:val="en-US"/>
        </w:rPr>
        <w:t>infrastructure</w:t>
      </w:r>
      <w:r w:rsidRPr="00020CD2">
        <w:rPr>
          <w:rFonts w:ascii="Times New Roman" w:hAnsi="Times New Roman" w:cs="Times New Roman"/>
          <w:sz w:val="24"/>
          <w:szCs w:val="24"/>
          <w:lang w:val="en-US"/>
        </w:rPr>
        <w:t>.</w:t>
      </w:r>
      <w:r w:rsidR="0087204B" w:rsidRPr="00020CD2">
        <w:rPr>
          <w:rFonts w:ascii="Times New Roman" w:hAnsi="Times New Roman" w:cs="Times New Roman"/>
          <w:sz w:val="24"/>
          <w:szCs w:val="24"/>
          <w:lang w:val="en-US"/>
        </w:rPr>
        <w:t xml:space="preserve"> </w:t>
      </w:r>
      <w:r w:rsidRPr="00020CD2">
        <w:rPr>
          <w:rFonts w:ascii="Times New Roman" w:hAnsi="Times New Roman" w:cs="Times New Roman"/>
          <w:sz w:val="24"/>
          <w:szCs w:val="24"/>
          <w:lang w:val="en-US"/>
        </w:rPr>
        <w:t xml:space="preserve">Over the past few years, the annual increase of Chinese tourists abroad is 20 percent, and since last year, they took the first place in the ranking to enter Russia. Also they hold </w:t>
      </w:r>
      <w:r w:rsidR="00F23FC6" w:rsidRPr="00020CD2">
        <w:rPr>
          <w:rFonts w:ascii="Times New Roman" w:hAnsi="Times New Roman" w:cs="Times New Roman"/>
          <w:sz w:val="24"/>
          <w:szCs w:val="24"/>
          <w:lang w:val="en-US"/>
        </w:rPr>
        <w:t xml:space="preserve">the </w:t>
      </w:r>
      <w:r w:rsidRPr="00020CD2">
        <w:rPr>
          <w:rFonts w:ascii="Times New Roman" w:hAnsi="Times New Roman" w:cs="Times New Roman"/>
          <w:sz w:val="24"/>
          <w:szCs w:val="24"/>
          <w:lang w:val="en-US"/>
        </w:rPr>
        <w:t xml:space="preserve">leading </w:t>
      </w:r>
      <w:proofErr w:type="gramStart"/>
      <w:r w:rsidRPr="00020CD2">
        <w:rPr>
          <w:rFonts w:ascii="Times New Roman" w:hAnsi="Times New Roman" w:cs="Times New Roman"/>
          <w:sz w:val="24"/>
          <w:szCs w:val="24"/>
          <w:lang w:val="en-US"/>
        </w:rPr>
        <w:t>place for money spend</w:t>
      </w:r>
      <w:proofErr w:type="gramEnd"/>
      <w:r w:rsidRPr="00020CD2">
        <w:rPr>
          <w:rFonts w:ascii="Times New Roman" w:hAnsi="Times New Roman" w:cs="Times New Roman"/>
          <w:sz w:val="24"/>
          <w:szCs w:val="24"/>
          <w:lang w:val="en-US"/>
        </w:rPr>
        <w:t>.</w:t>
      </w:r>
    </w:p>
    <w:p w:rsidR="00F23FC6" w:rsidRPr="00020CD2" w:rsidRDefault="00F23FC6" w:rsidP="00887228">
      <w:p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Talking with travel agency representatives the following reasons were clarify:</w:t>
      </w:r>
    </w:p>
    <w:p w:rsidR="00ED18EF" w:rsidRPr="00020CD2" w:rsidRDefault="00ED18EF" w:rsidP="00ED18EF">
      <w:pPr>
        <w:spacing w:after="0" w:line="360" w:lineRule="auto"/>
        <w:jc w:val="both"/>
        <w:rPr>
          <w:rFonts w:ascii="Times New Roman" w:hAnsi="Times New Roman" w:cs="Times New Roman"/>
          <w:i/>
          <w:sz w:val="24"/>
          <w:szCs w:val="24"/>
          <w:lang w:val="en-US"/>
        </w:rPr>
      </w:pPr>
      <w:r w:rsidRPr="00020CD2">
        <w:rPr>
          <w:rFonts w:ascii="Times New Roman" w:hAnsi="Times New Roman" w:cs="Times New Roman"/>
          <w:i/>
          <w:sz w:val="24"/>
          <w:szCs w:val="24"/>
          <w:lang w:val="en-US"/>
        </w:rPr>
        <w:t>Reasons for tourist growth</w:t>
      </w:r>
    </w:p>
    <w:p w:rsidR="00ED18EF" w:rsidRPr="00020CD2" w:rsidRDefault="00ED18EF" w:rsidP="00ED18EF">
      <w:pPr>
        <w:pStyle w:val="a8"/>
        <w:numPr>
          <w:ilvl w:val="0"/>
          <w:numId w:val="3"/>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 xml:space="preserve">Income growth of middle class of Chinese </w:t>
      </w:r>
    </w:p>
    <w:p w:rsidR="00ED18EF" w:rsidRPr="00020CD2" w:rsidRDefault="00ED18EF" w:rsidP="00ED18EF">
      <w:pPr>
        <w:pStyle w:val="a8"/>
        <w:numPr>
          <w:ilvl w:val="0"/>
          <w:numId w:val="3"/>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lastRenderedPageBreak/>
        <w:t xml:space="preserve">Universal location (Blagoveshchensk – </w:t>
      </w:r>
      <w:proofErr w:type="spellStart"/>
      <w:r w:rsidRPr="00020CD2">
        <w:rPr>
          <w:rFonts w:ascii="Times New Roman" w:hAnsi="Times New Roman" w:cs="Times New Roman"/>
          <w:sz w:val="24"/>
          <w:szCs w:val="24"/>
          <w:lang w:val="en-US"/>
        </w:rPr>
        <w:t>Heihe</w:t>
      </w:r>
      <w:proofErr w:type="spellEnd"/>
      <w:r w:rsidRPr="00020CD2">
        <w:rPr>
          <w:rFonts w:ascii="Times New Roman" w:hAnsi="Times New Roman" w:cs="Times New Roman"/>
          <w:sz w:val="24"/>
          <w:szCs w:val="24"/>
          <w:lang w:val="en-US"/>
        </w:rPr>
        <w:t>)</w:t>
      </w:r>
    </w:p>
    <w:p w:rsidR="00ED18EF" w:rsidRPr="00020CD2" w:rsidRDefault="00ED18EF" w:rsidP="00ED18EF">
      <w:pPr>
        <w:pStyle w:val="a8"/>
        <w:numPr>
          <w:ilvl w:val="0"/>
          <w:numId w:val="3"/>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 xml:space="preserve">Currency rate of ruble and </w:t>
      </w:r>
      <w:proofErr w:type="spellStart"/>
      <w:r w:rsidRPr="00020CD2">
        <w:rPr>
          <w:rFonts w:ascii="Times New Roman" w:hAnsi="Times New Roman" w:cs="Times New Roman"/>
          <w:sz w:val="24"/>
          <w:szCs w:val="24"/>
          <w:lang w:val="en-US"/>
        </w:rPr>
        <w:t>yuan</w:t>
      </w:r>
      <w:proofErr w:type="spellEnd"/>
      <w:r w:rsidRPr="00020CD2">
        <w:rPr>
          <w:rFonts w:ascii="Times New Roman" w:hAnsi="Times New Roman" w:cs="Times New Roman"/>
          <w:sz w:val="24"/>
          <w:szCs w:val="24"/>
          <w:lang w:val="en-US"/>
        </w:rPr>
        <w:t>.</w:t>
      </w:r>
    </w:p>
    <w:p w:rsidR="00ED18EF" w:rsidRPr="00020CD2" w:rsidRDefault="0087204B" w:rsidP="00ED18EF">
      <w:pPr>
        <w:pStyle w:val="a8"/>
        <w:numPr>
          <w:ilvl w:val="0"/>
          <w:numId w:val="3"/>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Visa-free channel</w:t>
      </w:r>
    </w:p>
    <w:p w:rsidR="0087204B" w:rsidRDefault="0087204B" w:rsidP="0087204B">
      <w:pPr>
        <w:spacing w:after="0" w:line="360" w:lineRule="auto"/>
        <w:jc w:val="both"/>
        <w:rPr>
          <w:rFonts w:ascii="Times New Roman" w:eastAsia="Times New Roman" w:hAnsi="Times New Roman" w:cs="Times New Roman"/>
          <w:sz w:val="24"/>
          <w:szCs w:val="24"/>
          <w:lang w:val="en-US" w:eastAsia="ru-RU"/>
        </w:rPr>
      </w:pPr>
      <w:r w:rsidRPr="00020CD2">
        <w:rPr>
          <w:rFonts w:ascii="Times New Roman" w:eastAsia="Times New Roman" w:hAnsi="Times New Roman" w:cs="Times New Roman"/>
          <w:sz w:val="24"/>
          <w:szCs w:val="24"/>
          <w:lang w:val="en-US" w:eastAsia="ru-RU"/>
        </w:rPr>
        <w:t xml:space="preserve">This year, visa-free channel from China has attracted 69 thousand Chinese tourists. In comparison with the previous year, this flow doubled. Tourist flow from Russia fell down three times, up to only 9 thousand Russians. </w:t>
      </w:r>
      <w:proofErr w:type="spellStart"/>
      <w:r w:rsidRPr="00020CD2">
        <w:rPr>
          <w:rFonts w:ascii="Times New Roman" w:eastAsia="Times New Roman" w:hAnsi="Times New Roman" w:cs="Times New Roman"/>
          <w:sz w:val="24"/>
          <w:szCs w:val="24"/>
          <w:lang w:eastAsia="ru-RU"/>
        </w:rPr>
        <w:t>Expensive</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yuan</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closed</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the</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gate</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to</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China</w:t>
      </w:r>
      <w:proofErr w:type="spellEnd"/>
      <w:r w:rsidRPr="00020CD2">
        <w:rPr>
          <w:rFonts w:ascii="Times New Roman" w:eastAsia="Times New Roman" w:hAnsi="Times New Roman" w:cs="Times New Roman"/>
          <w:sz w:val="24"/>
          <w:szCs w:val="24"/>
          <w:lang w:eastAsia="ru-RU"/>
        </w:rPr>
        <w:t>.</w:t>
      </w:r>
    </w:p>
    <w:p w:rsidR="00020CD2" w:rsidRPr="00020CD2" w:rsidRDefault="00020CD2" w:rsidP="0087204B">
      <w:pPr>
        <w:spacing w:after="0" w:line="360" w:lineRule="auto"/>
        <w:jc w:val="both"/>
        <w:rPr>
          <w:rFonts w:ascii="Times New Roman" w:eastAsia="Times New Roman" w:hAnsi="Times New Roman" w:cs="Times New Roman"/>
          <w:sz w:val="24"/>
          <w:szCs w:val="24"/>
          <w:lang w:val="en-US" w:eastAsia="ru-RU"/>
        </w:rPr>
      </w:pPr>
    </w:p>
    <w:p w:rsidR="00ED18EF" w:rsidRDefault="0087204B" w:rsidP="0087204B">
      <w:pPr>
        <w:spacing w:after="0" w:line="360" w:lineRule="auto"/>
        <w:jc w:val="center"/>
        <w:rPr>
          <w:rFonts w:ascii="Times New Roman" w:hAnsi="Times New Roman" w:cs="Times New Roman"/>
          <w:sz w:val="24"/>
          <w:szCs w:val="24"/>
          <w:lang w:val="en-US"/>
        </w:rPr>
      </w:pPr>
      <w:r w:rsidRPr="00020CD2">
        <w:rPr>
          <w:rFonts w:ascii="Times New Roman" w:hAnsi="Times New Roman" w:cs="Times New Roman"/>
          <w:noProof/>
          <w:sz w:val="24"/>
          <w:szCs w:val="24"/>
          <w:lang w:eastAsia="ru-RU"/>
        </w:rPr>
        <w:drawing>
          <wp:inline distT="0" distB="0" distL="0" distR="0">
            <wp:extent cx="4092195" cy="2935349"/>
            <wp:effectExtent l="19050" t="0" r="35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092491" cy="2935562"/>
                    </a:xfrm>
                    <a:prstGeom prst="rect">
                      <a:avLst/>
                    </a:prstGeom>
                    <a:noFill/>
                    <a:ln w="9525">
                      <a:noFill/>
                      <a:miter lim="800000"/>
                      <a:headEnd/>
                      <a:tailEnd/>
                    </a:ln>
                  </pic:spPr>
                </pic:pic>
              </a:graphicData>
            </a:graphic>
          </wp:inline>
        </w:drawing>
      </w:r>
    </w:p>
    <w:p w:rsidR="00020CD2" w:rsidRPr="00020CD2" w:rsidRDefault="00020CD2" w:rsidP="0087204B">
      <w:pPr>
        <w:spacing w:after="0" w:line="360" w:lineRule="auto"/>
        <w:jc w:val="center"/>
        <w:rPr>
          <w:rFonts w:ascii="Times New Roman" w:hAnsi="Times New Roman" w:cs="Times New Roman"/>
          <w:sz w:val="24"/>
          <w:szCs w:val="24"/>
          <w:lang w:val="en-US"/>
        </w:rPr>
      </w:pPr>
    </w:p>
    <w:p w:rsidR="00887228" w:rsidRPr="00020CD2" w:rsidRDefault="00203BDB" w:rsidP="00203BDB">
      <w:pPr>
        <w:spacing w:after="0" w:line="360" w:lineRule="auto"/>
        <w:jc w:val="center"/>
        <w:rPr>
          <w:rFonts w:ascii="Times New Roman" w:hAnsi="Times New Roman" w:cs="Times New Roman"/>
          <w:b/>
          <w:sz w:val="24"/>
          <w:szCs w:val="24"/>
          <w:lang w:val="en-US"/>
        </w:rPr>
      </w:pPr>
      <w:r w:rsidRPr="00020CD2">
        <w:rPr>
          <w:rStyle w:val="hps"/>
          <w:rFonts w:ascii="Times New Roman" w:hAnsi="Times New Roman" w:cs="Times New Roman"/>
          <w:b/>
          <w:sz w:val="24"/>
          <w:szCs w:val="24"/>
          <w:lang w:val="en-US"/>
        </w:rPr>
        <w:t>Rating</w:t>
      </w:r>
      <w:r w:rsidRPr="00020CD2">
        <w:rPr>
          <w:rFonts w:ascii="Times New Roman" w:hAnsi="Times New Roman" w:cs="Times New Roman"/>
          <w:b/>
          <w:sz w:val="24"/>
          <w:szCs w:val="24"/>
          <w:lang w:val="en-US"/>
        </w:rPr>
        <w:t xml:space="preserve"> of Amur region </w:t>
      </w:r>
      <w:r w:rsidRPr="00020CD2">
        <w:rPr>
          <w:rStyle w:val="hps"/>
          <w:rFonts w:ascii="Times New Roman" w:hAnsi="Times New Roman" w:cs="Times New Roman"/>
          <w:b/>
          <w:sz w:val="24"/>
          <w:szCs w:val="24"/>
          <w:lang w:val="en-US"/>
        </w:rPr>
        <w:t>among other subjects</w:t>
      </w:r>
      <w:r w:rsidRPr="00020CD2">
        <w:rPr>
          <w:rFonts w:ascii="Times New Roman" w:hAnsi="Times New Roman" w:cs="Times New Roman"/>
          <w:b/>
          <w:sz w:val="24"/>
          <w:szCs w:val="24"/>
          <w:lang w:val="en-US"/>
        </w:rPr>
        <w:t xml:space="preserve"> </w:t>
      </w:r>
      <w:r w:rsidRPr="00020CD2">
        <w:rPr>
          <w:rStyle w:val="hps"/>
          <w:rFonts w:ascii="Times New Roman" w:hAnsi="Times New Roman" w:cs="Times New Roman"/>
          <w:b/>
          <w:sz w:val="24"/>
          <w:szCs w:val="24"/>
          <w:lang w:val="en-US"/>
        </w:rPr>
        <w:t>of the Russian Federation</w:t>
      </w:r>
    </w:p>
    <w:p w:rsidR="00203BDB" w:rsidRPr="00020CD2" w:rsidRDefault="00203BDB" w:rsidP="00203BDB">
      <w:pPr>
        <w:pStyle w:val="a4"/>
        <w:rPr>
          <w:lang w:val="en-US"/>
        </w:rPr>
      </w:pPr>
      <w:r w:rsidRPr="00020CD2">
        <w:rPr>
          <w:lang w:val="en-US"/>
        </w:rPr>
        <w:t xml:space="preserve">1. </w:t>
      </w:r>
      <w:r w:rsidRPr="00020CD2">
        <w:rPr>
          <w:b/>
          <w:lang w:val="en-US"/>
        </w:rPr>
        <w:t>Moscow</w:t>
      </w:r>
      <w:r w:rsidRPr="00020CD2">
        <w:rPr>
          <w:lang w:val="en-US"/>
        </w:rPr>
        <w:t xml:space="preserve"> — 231</w:t>
      </w:r>
      <w:proofErr w:type="gramStart"/>
      <w:r w:rsidRPr="00020CD2">
        <w:rPr>
          <w:lang w:val="en-US"/>
        </w:rPr>
        <w:t>,1</w:t>
      </w:r>
      <w:proofErr w:type="gramEnd"/>
      <w:r w:rsidRPr="00020CD2">
        <w:rPr>
          <w:lang w:val="en-US"/>
        </w:rPr>
        <w:t xml:space="preserve"> thousand of people* (2014  — 107,1 thousand of people, growth of 115 %);</w:t>
      </w:r>
    </w:p>
    <w:p w:rsidR="00203BDB" w:rsidRPr="00020CD2" w:rsidRDefault="00203BDB" w:rsidP="00203BDB">
      <w:pPr>
        <w:pStyle w:val="a4"/>
        <w:rPr>
          <w:lang w:val="en-US"/>
        </w:rPr>
      </w:pPr>
      <w:r w:rsidRPr="00020CD2">
        <w:rPr>
          <w:lang w:val="en-US"/>
        </w:rPr>
        <w:t xml:space="preserve">2. </w:t>
      </w:r>
      <w:proofErr w:type="spellStart"/>
      <w:r w:rsidRPr="00020CD2">
        <w:rPr>
          <w:rStyle w:val="a5"/>
          <w:lang w:val="en-US"/>
        </w:rPr>
        <w:t>Primorye</w:t>
      </w:r>
      <w:proofErr w:type="spellEnd"/>
      <w:r w:rsidR="00BE62B9" w:rsidRPr="00020CD2">
        <w:rPr>
          <w:rStyle w:val="a5"/>
          <w:lang w:val="en-US"/>
        </w:rPr>
        <w:t xml:space="preserve"> </w:t>
      </w:r>
      <w:r w:rsidRPr="00020CD2">
        <w:rPr>
          <w:lang w:val="en-US"/>
        </w:rPr>
        <w:t>— 115</w:t>
      </w:r>
      <w:proofErr w:type="gramStart"/>
      <w:r w:rsidRPr="00020CD2">
        <w:rPr>
          <w:lang w:val="en-US"/>
        </w:rPr>
        <w:t>,5</w:t>
      </w:r>
      <w:proofErr w:type="gramEnd"/>
      <w:r w:rsidRPr="00020CD2">
        <w:rPr>
          <w:lang w:val="en-US"/>
        </w:rPr>
        <w:t xml:space="preserve"> thousand of people (2014 </w:t>
      </w:r>
      <w:r w:rsidRPr="00020CD2">
        <w:t>год</w:t>
      </w:r>
      <w:r w:rsidRPr="00020CD2">
        <w:rPr>
          <w:lang w:val="en-US"/>
        </w:rPr>
        <w:t xml:space="preserve"> — 65,9 thousand of people, growth 75 %);</w:t>
      </w:r>
    </w:p>
    <w:p w:rsidR="00203BDB" w:rsidRPr="00020CD2" w:rsidRDefault="00203BDB" w:rsidP="00203BDB">
      <w:pPr>
        <w:pStyle w:val="a4"/>
        <w:rPr>
          <w:lang w:val="en-US"/>
        </w:rPr>
      </w:pPr>
      <w:r w:rsidRPr="00020CD2">
        <w:rPr>
          <w:lang w:val="en-US"/>
        </w:rPr>
        <w:t xml:space="preserve">3. </w:t>
      </w:r>
      <w:r w:rsidRPr="00020CD2">
        <w:rPr>
          <w:rStyle w:val="a5"/>
          <w:lang w:val="en-US"/>
        </w:rPr>
        <w:t>Amur region</w:t>
      </w:r>
      <w:r w:rsidRPr="00020CD2">
        <w:rPr>
          <w:lang w:val="en-US"/>
        </w:rPr>
        <w:t xml:space="preserve"> —</w:t>
      </w:r>
      <w:proofErr w:type="gramStart"/>
      <w:r w:rsidRPr="00020CD2">
        <w:rPr>
          <w:lang w:val="en-US"/>
        </w:rPr>
        <w:t>  63,6</w:t>
      </w:r>
      <w:proofErr w:type="gramEnd"/>
      <w:r w:rsidRPr="00020CD2">
        <w:rPr>
          <w:lang w:val="en-US"/>
        </w:rPr>
        <w:t xml:space="preserve"> thousand of people (2014 </w:t>
      </w:r>
      <w:r w:rsidRPr="00020CD2">
        <w:t>год</w:t>
      </w:r>
      <w:r w:rsidRPr="00020CD2">
        <w:rPr>
          <w:lang w:val="en-US"/>
        </w:rPr>
        <w:t xml:space="preserve"> — 41,7 thousand of people, growth 52 %).</w:t>
      </w:r>
    </w:p>
    <w:p w:rsidR="00203BDB" w:rsidRPr="00020CD2" w:rsidRDefault="00203BDB" w:rsidP="00203BDB">
      <w:pPr>
        <w:pStyle w:val="a4"/>
        <w:rPr>
          <w:i/>
          <w:lang w:val="en-US"/>
        </w:rPr>
      </w:pPr>
      <w:r w:rsidRPr="00020CD2">
        <w:rPr>
          <w:lang w:val="en-US"/>
        </w:rPr>
        <w:t>*</w:t>
      </w:r>
      <w:r w:rsidRPr="00020CD2">
        <w:rPr>
          <w:i/>
          <w:lang w:val="en-US"/>
        </w:rPr>
        <w:t xml:space="preserve">Number of Chinese tourist attracted by the </w:t>
      </w:r>
      <w:proofErr w:type="gramStart"/>
      <w:r w:rsidRPr="00020CD2">
        <w:rPr>
          <w:i/>
          <w:lang w:val="en-US"/>
        </w:rPr>
        <w:t>territories  for</w:t>
      </w:r>
      <w:proofErr w:type="gramEnd"/>
      <w:r w:rsidRPr="00020CD2">
        <w:rPr>
          <w:i/>
          <w:lang w:val="en-US"/>
        </w:rPr>
        <w:t xml:space="preserve"> the period of 10 months of 2015.</w:t>
      </w:r>
    </w:p>
    <w:p w:rsidR="005D1541" w:rsidRPr="00020CD2" w:rsidRDefault="00203BDB" w:rsidP="005D1541">
      <w:pPr>
        <w:pStyle w:val="a4"/>
        <w:spacing w:line="360" w:lineRule="auto"/>
        <w:ind w:firstLine="708"/>
        <w:jc w:val="both"/>
        <w:rPr>
          <w:rStyle w:val="hps"/>
          <w:lang w:val="en-US"/>
        </w:rPr>
      </w:pPr>
      <w:r w:rsidRPr="00020CD2">
        <w:rPr>
          <w:rStyle w:val="a5"/>
          <w:b w:val="0"/>
          <w:lang w:val="en-US"/>
        </w:rPr>
        <w:t xml:space="preserve">One more interesting fact, </w:t>
      </w:r>
      <w:r w:rsidRPr="00020CD2">
        <w:rPr>
          <w:rStyle w:val="hps"/>
          <w:lang w:val="en-US"/>
        </w:rPr>
        <w:t>Chinese</w:t>
      </w:r>
      <w:r w:rsidRPr="00020CD2">
        <w:rPr>
          <w:lang w:val="en-US"/>
        </w:rPr>
        <w:t xml:space="preserve"> entrepreneurs</w:t>
      </w:r>
      <w:r w:rsidR="005D1541" w:rsidRPr="00020CD2">
        <w:rPr>
          <w:lang w:val="en-US"/>
        </w:rPr>
        <w:t xml:space="preserve"> found</w:t>
      </w:r>
      <w:r w:rsidRPr="00020CD2">
        <w:rPr>
          <w:rStyle w:val="hps"/>
          <w:lang w:val="en-US"/>
        </w:rPr>
        <w:t xml:space="preserve"> profitable</w:t>
      </w:r>
      <w:r w:rsidRPr="00020CD2">
        <w:rPr>
          <w:lang w:val="en-US"/>
        </w:rPr>
        <w:t xml:space="preserve"> </w:t>
      </w:r>
      <w:r w:rsidRPr="00020CD2">
        <w:rPr>
          <w:rStyle w:val="hps"/>
          <w:lang w:val="en-US"/>
        </w:rPr>
        <w:t>acquisition</w:t>
      </w:r>
      <w:r w:rsidRPr="00020CD2">
        <w:rPr>
          <w:lang w:val="en-US"/>
        </w:rPr>
        <w:t xml:space="preserve"> </w:t>
      </w:r>
      <w:r w:rsidRPr="00020CD2">
        <w:rPr>
          <w:rStyle w:val="hps"/>
          <w:lang w:val="en-US"/>
        </w:rPr>
        <w:t>of Chinese products</w:t>
      </w:r>
      <w:r w:rsidRPr="00020CD2">
        <w:rPr>
          <w:lang w:val="en-US"/>
        </w:rPr>
        <w:t xml:space="preserve"> </w:t>
      </w:r>
      <w:r w:rsidRPr="00020CD2">
        <w:rPr>
          <w:rStyle w:val="hps"/>
          <w:lang w:val="en-US"/>
        </w:rPr>
        <w:t>in Russia than</w:t>
      </w:r>
      <w:r w:rsidRPr="00020CD2">
        <w:rPr>
          <w:lang w:val="en-US"/>
        </w:rPr>
        <w:t xml:space="preserve"> </w:t>
      </w:r>
      <w:r w:rsidRPr="00020CD2">
        <w:rPr>
          <w:rStyle w:val="hps"/>
          <w:lang w:val="en-US"/>
        </w:rPr>
        <w:t>in the homeland</w:t>
      </w:r>
      <w:r w:rsidRPr="00020CD2">
        <w:rPr>
          <w:lang w:val="en-US"/>
        </w:rPr>
        <w:t xml:space="preserve"> </w:t>
      </w:r>
      <w:r w:rsidRPr="00020CD2">
        <w:rPr>
          <w:rStyle w:val="hps"/>
          <w:lang w:val="en-US"/>
        </w:rPr>
        <w:t>of production -</w:t>
      </w:r>
      <w:r w:rsidRPr="00020CD2">
        <w:rPr>
          <w:lang w:val="en-US"/>
        </w:rPr>
        <w:t xml:space="preserve"> </w:t>
      </w:r>
      <w:r w:rsidRPr="00020CD2">
        <w:rPr>
          <w:rStyle w:val="hps"/>
          <w:lang w:val="en-US"/>
        </w:rPr>
        <w:t>reported</w:t>
      </w:r>
      <w:r w:rsidRPr="00020CD2">
        <w:rPr>
          <w:lang w:val="en-US"/>
        </w:rPr>
        <w:t xml:space="preserve"> </w:t>
      </w:r>
      <w:r w:rsidRPr="00020CD2">
        <w:rPr>
          <w:rStyle w:val="hps"/>
          <w:lang w:val="en-US"/>
        </w:rPr>
        <w:t>china24news.com.</w:t>
      </w:r>
      <w:r w:rsidRPr="00020CD2">
        <w:rPr>
          <w:lang w:val="en-US"/>
        </w:rPr>
        <w:t xml:space="preserve"> </w:t>
      </w:r>
      <w:r w:rsidRPr="00020CD2">
        <w:rPr>
          <w:rStyle w:val="hps"/>
          <w:lang w:val="en-US"/>
        </w:rPr>
        <w:t>The main reason is</w:t>
      </w:r>
      <w:r w:rsidRPr="00020CD2">
        <w:rPr>
          <w:lang w:val="en-US"/>
        </w:rPr>
        <w:t xml:space="preserve"> </w:t>
      </w:r>
      <w:r w:rsidRPr="00020CD2">
        <w:rPr>
          <w:rStyle w:val="hps"/>
          <w:lang w:val="en-US"/>
        </w:rPr>
        <w:t>that</w:t>
      </w:r>
      <w:r w:rsidRPr="00020CD2">
        <w:rPr>
          <w:lang w:val="en-US"/>
        </w:rPr>
        <w:t xml:space="preserve"> </w:t>
      </w:r>
      <w:r w:rsidRPr="00020CD2">
        <w:rPr>
          <w:rStyle w:val="hps"/>
          <w:lang w:val="en-US"/>
        </w:rPr>
        <w:t>due to the fall</w:t>
      </w:r>
      <w:r w:rsidRPr="00020CD2">
        <w:rPr>
          <w:lang w:val="en-US"/>
        </w:rPr>
        <w:t xml:space="preserve"> </w:t>
      </w:r>
      <w:r w:rsidRPr="00020CD2">
        <w:rPr>
          <w:rStyle w:val="hps"/>
          <w:lang w:val="en-US"/>
        </w:rPr>
        <w:t>of the ruble</w:t>
      </w:r>
      <w:r w:rsidRPr="00020CD2">
        <w:rPr>
          <w:lang w:val="en-US"/>
        </w:rPr>
        <w:t xml:space="preserve"> </w:t>
      </w:r>
      <w:r w:rsidRPr="00020CD2">
        <w:rPr>
          <w:rStyle w:val="hps"/>
          <w:lang w:val="en-US"/>
        </w:rPr>
        <w:t>value</w:t>
      </w:r>
      <w:r w:rsidRPr="00020CD2">
        <w:rPr>
          <w:lang w:val="en-US"/>
        </w:rPr>
        <w:t xml:space="preserve"> </w:t>
      </w:r>
      <w:r w:rsidR="005D1541" w:rsidRPr="00020CD2">
        <w:rPr>
          <w:lang w:val="en-US"/>
        </w:rPr>
        <w:t xml:space="preserve">the price </w:t>
      </w:r>
      <w:proofErr w:type="gramStart"/>
      <w:r w:rsidR="005D1541" w:rsidRPr="00020CD2">
        <w:rPr>
          <w:lang w:val="en-US"/>
        </w:rPr>
        <w:t>of  the</w:t>
      </w:r>
      <w:proofErr w:type="gramEnd"/>
      <w:r w:rsidR="005D1541" w:rsidRPr="00020CD2">
        <w:rPr>
          <w:lang w:val="en-US"/>
        </w:rPr>
        <w:t xml:space="preserve"> same Chinese goods</w:t>
      </w:r>
      <w:r w:rsidRPr="00020CD2">
        <w:rPr>
          <w:lang w:val="en-US"/>
        </w:rPr>
        <w:t xml:space="preserve"> </w:t>
      </w:r>
      <w:r w:rsidRPr="00020CD2">
        <w:rPr>
          <w:rStyle w:val="hps"/>
          <w:lang w:val="en-US"/>
        </w:rPr>
        <w:t xml:space="preserve">on </w:t>
      </w:r>
      <w:r w:rsidR="005D1541" w:rsidRPr="00020CD2">
        <w:rPr>
          <w:rStyle w:val="hps"/>
          <w:lang w:val="en-US"/>
        </w:rPr>
        <w:t xml:space="preserve">the </w:t>
      </w:r>
      <w:r w:rsidRPr="00020CD2">
        <w:rPr>
          <w:rStyle w:val="hps"/>
          <w:lang w:val="en-US"/>
        </w:rPr>
        <w:t>Russian territory</w:t>
      </w:r>
      <w:r w:rsidRPr="00020CD2">
        <w:rPr>
          <w:lang w:val="en-US"/>
        </w:rPr>
        <w:t xml:space="preserve"> </w:t>
      </w:r>
      <w:r w:rsidR="005D1541" w:rsidRPr="00020CD2">
        <w:rPr>
          <w:lang w:val="en-US"/>
        </w:rPr>
        <w:t xml:space="preserve">are </w:t>
      </w:r>
      <w:r w:rsidRPr="00020CD2">
        <w:rPr>
          <w:rStyle w:val="hps"/>
          <w:lang w:val="en-US"/>
        </w:rPr>
        <w:t>cheaper</w:t>
      </w:r>
      <w:r w:rsidRPr="00020CD2">
        <w:rPr>
          <w:lang w:val="en-US"/>
        </w:rPr>
        <w:t xml:space="preserve"> </w:t>
      </w:r>
      <w:r w:rsidRPr="00020CD2">
        <w:rPr>
          <w:rStyle w:val="hps"/>
          <w:lang w:val="en-US"/>
        </w:rPr>
        <w:t>than in China</w:t>
      </w:r>
      <w:r w:rsidRPr="00020CD2">
        <w:rPr>
          <w:lang w:val="en-US"/>
        </w:rPr>
        <w:t>.</w:t>
      </w:r>
      <w:r w:rsidR="005D1541" w:rsidRPr="00020CD2">
        <w:rPr>
          <w:lang w:val="en-US"/>
        </w:rPr>
        <w:t xml:space="preserve"> A simple comparison of prices of online stores shows that Blagoveshchensk became a city with a very attractive commodity prices. For example, Louis </w:t>
      </w:r>
      <w:proofErr w:type="spellStart"/>
      <w:r w:rsidR="005D1541" w:rsidRPr="00020CD2">
        <w:rPr>
          <w:lang w:val="en-US"/>
        </w:rPr>
        <w:t>Vuitton</w:t>
      </w:r>
      <w:proofErr w:type="spellEnd"/>
      <w:r w:rsidR="005D1541" w:rsidRPr="00020CD2">
        <w:rPr>
          <w:lang w:val="en-US"/>
        </w:rPr>
        <w:t xml:space="preserve"> bag in Russia cost a little more than half of China's price tag. </w:t>
      </w:r>
      <w:r w:rsidR="005D1541" w:rsidRPr="00020CD2">
        <w:rPr>
          <w:rStyle w:val="hps"/>
          <w:lang w:val="en-US"/>
        </w:rPr>
        <w:t>The most popular</w:t>
      </w:r>
      <w:r w:rsidR="005D1541" w:rsidRPr="00020CD2">
        <w:rPr>
          <w:lang w:val="en-US"/>
        </w:rPr>
        <w:t xml:space="preserve"> </w:t>
      </w:r>
      <w:r w:rsidR="005D1541" w:rsidRPr="00020CD2">
        <w:rPr>
          <w:rStyle w:val="hps"/>
          <w:lang w:val="en-US"/>
        </w:rPr>
        <w:t>products</w:t>
      </w:r>
      <w:r w:rsidR="005D1541" w:rsidRPr="00020CD2">
        <w:rPr>
          <w:lang w:val="en-US"/>
        </w:rPr>
        <w:t xml:space="preserve"> are </w:t>
      </w:r>
      <w:r w:rsidR="00BE62B9" w:rsidRPr="00020CD2">
        <w:rPr>
          <w:rStyle w:val="hps"/>
          <w:lang w:val="en-US"/>
        </w:rPr>
        <w:t>smart phones</w:t>
      </w:r>
      <w:r w:rsidR="005D1541" w:rsidRPr="00020CD2">
        <w:rPr>
          <w:rStyle w:val="hps"/>
          <w:lang w:val="en-US"/>
        </w:rPr>
        <w:t>,</w:t>
      </w:r>
      <w:r w:rsidR="005D1541" w:rsidRPr="00020CD2">
        <w:rPr>
          <w:lang w:val="en-US"/>
        </w:rPr>
        <w:t xml:space="preserve"> </w:t>
      </w:r>
      <w:r w:rsidR="005D1541" w:rsidRPr="00020CD2">
        <w:rPr>
          <w:rStyle w:val="hps"/>
          <w:lang w:val="en-US"/>
        </w:rPr>
        <w:t>shoes, bags</w:t>
      </w:r>
      <w:r w:rsidR="005D1541" w:rsidRPr="00020CD2">
        <w:rPr>
          <w:lang w:val="en-US"/>
        </w:rPr>
        <w:t xml:space="preserve"> </w:t>
      </w:r>
      <w:r w:rsidR="005D1541" w:rsidRPr="00020CD2">
        <w:rPr>
          <w:rStyle w:val="hps"/>
          <w:lang w:val="en-US"/>
        </w:rPr>
        <w:t>and watches.</w:t>
      </w:r>
    </w:p>
    <w:p w:rsidR="005D1541" w:rsidRPr="00020CD2" w:rsidRDefault="005D1541" w:rsidP="005D1541">
      <w:pPr>
        <w:pStyle w:val="a4"/>
        <w:spacing w:line="360" w:lineRule="auto"/>
        <w:ind w:firstLine="708"/>
        <w:jc w:val="both"/>
      </w:pPr>
      <w:r w:rsidRPr="00020CD2">
        <w:rPr>
          <w:rStyle w:val="hps"/>
          <w:lang w:val="en-US"/>
        </w:rPr>
        <w:lastRenderedPageBreak/>
        <w:t>It’s also should be mentioned, that most preferable are short</w:t>
      </w:r>
      <w:r w:rsidRPr="00020CD2">
        <w:rPr>
          <w:lang w:val="en-US"/>
        </w:rPr>
        <w:t xml:space="preserve"> </w:t>
      </w:r>
      <w:r w:rsidRPr="00020CD2">
        <w:rPr>
          <w:rStyle w:val="hps"/>
          <w:lang w:val="en-US"/>
        </w:rPr>
        <w:t>two or three</w:t>
      </w:r>
      <w:r w:rsidRPr="00020CD2">
        <w:rPr>
          <w:lang w:val="en-US"/>
        </w:rPr>
        <w:t xml:space="preserve"> </w:t>
      </w:r>
      <w:r w:rsidRPr="00020CD2">
        <w:rPr>
          <w:rStyle w:val="hps"/>
          <w:lang w:val="en-US"/>
        </w:rPr>
        <w:t>days visit</w:t>
      </w:r>
      <w:r w:rsidRPr="00020CD2">
        <w:rPr>
          <w:lang w:val="en-US"/>
        </w:rPr>
        <w:t>, That gives opportunity to</w:t>
      </w:r>
      <w:r w:rsidRPr="00020CD2">
        <w:rPr>
          <w:rStyle w:val="hps"/>
          <w:lang w:val="en-US"/>
        </w:rPr>
        <w:t xml:space="preserve"> Chinese guests</w:t>
      </w:r>
      <w:r w:rsidRPr="00020CD2">
        <w:rPr>
          <w:lang w:val="en-US"/>
        </w:rPr>
        <w:t xml:space="preserve"> </w:t>
      </w:r>
      <w:r w:rsidR="006C42B5" w:rsidRPr="00020CD2">
        <w:rPr>
          <w:rStyle w:val="hps"/>
          <w:lang w:val="en-US"/>
        </w:rPr>
        <w:t>for</w:t>
      </w:r>
      <w:r w:rsidRPr="00020CD2">
        <w:rPr>
          <w:rStyle w:val="hps"/>
          <w:lang w:val="en-US"/>
        </w:rPr>
        <w:t xml:space="preserve"> time to</w:t>
      </w:r>
      <w:r w:rsidRPr="00020CD2">
        <w:rPr>
          <w:lang w:val="en-US"/>
        </w:rPr>
        <w:t xml:space="preserve"> </w:t>
      </w:r>
      <w:r w:rsidRPr="00020CD2">
        <w:rPr>
          <w:rStyle w:val="hps"/>
          <w:lang w:val="en-US"/>
        </w:rPr>
        <w:t>meet</w:t>
      </w:r>
      <w:r w:rsidRPr="00020CD2">
        <w:rPr>
          <w:lang w:val="en-US"/>
        </w:rPr>
        <w:t xml:space="preserve"> </w:t>
      </w:r>
      <w:r w:rsidRPr="00020CD2">
        <w:rPr>
          <w:rStyle w:val="hps"/>
          <w:lang w:val="en-US"/>
        </w:rPr>
        <w:t>with</w:t>
      </w:r>
      <w:r w:rsidRPr="00020CD2">
        <w:rPr>
          <w:lang w:val="en-US"/>
        </w:rPr>
        <w:t xml:space="preserve"> </w:t>
      </w:r>
      <w:r w:rsidRPr="00020CD2">
        <w:rPr>
          <w:rStyle w:val="hps"/>
          <w:lang w:val="en-US"/>
        </w:rPr>
        <w:t>the regional center</w:t>
      </w:r>
      <w:r w:rsidRPr="00020CD2">
        <w:rPr>
          <w:lang w:val="en-US"/>
        </w:rPr>
        <w:t xml:space="preserve"> </w:t>
      </w:r>
      <w:r w:rsidRPr="00020CD2">
        <w:rPr>
          <w:rStyle w:val="hps"/>
          <w:lang w:val="en-US"/>
        </w:rPr>
        <w:t>attractions</w:t>
      </w:r>
      <w:r w:rsidRPr="00020CD2">
        <w:rPr>
          <w:lang w:val="en-US"/>
        </w:rPr>
        <w:t xml:space="preserve">: </w:t>
      </w:r>
      <w:r w:rsidRPr="00020CD2">
        <w:rPr>
          <w:rStyle w:val="hps"/>
          <w:lang w:val="en-US"/>
        </w:rPr>
        <w:t>museums, monuments</w:t>
      </w:r>
      <w:r w:rsidRPr="00020CD2">
        <w:rPr>
          <w:lang w:val="en-US"/>
        </w:rPr>
        <w:t xml:space="preserve">, churches, </w:t>
      </w:r>
      <w:r w:rsidRPr="00020CD2">
        <w:rPr>
          <w:rStyle w:val="hps"/>
          <w:lang w:val="en-US"/>
        </w:rPr>
        <w:t>shopping malls</w:t>
      </w:r>
      <w:r w:rsidRPr="00020CD2">
        <w:rPr>
          <w:lang w:val="en-US"/>
        </w:rPr>
        <w:t xml:space="preserve">, </w:t>
      </w:r>
      <w:r w:rsidRPr="00020CD2">
        <w:rPr>
          <w:rStyle w:val="hps"/>
          <w:lang w:val="en-US"/>
        </w:rPr>
        <w:t>jewelry salon</w:t>
      </w:r>
      <w:r w:rsidRPr="00020CD2">
        <w:rPr>
          <w:lang w:val="en-US"/>
        </w:rPr>
        <w:t xml:space="preserve"> </w:t>
      </w:r>
      <w:r w:rsidRPr="00020CD2">
        <w:rPr>
          <w:rStyle w:val="hps"/>
          <w:lang w:val="en-US"/>
        </w:rPr>
        <w:t>and confectionery</w:t>
      </w:r>
      <w:r w:rsidRPr="00020CD2">
        <w:rPr>
          <w:lang w:val="en-US"/>
        </w:rPr>
        <w:t xml:space="preserve"> </w:t>
      </w:r>
      <w:r w:rsidRPr="00020CD2">
        <w:rPr>
          <w:rStyle w:val="hps"/>
          <w:lang w:val="en-US"/>
        </w:rPr>
        <w:t>factory</w:t>
      </w:r>
      <w:r w:rsidRPr="00020CD2">
        <w:rPr>
          <w:lang w:val="en-US"/>
        </w:rPr>
        <w:t>.</w:t>
      </w:r>
      <w:r w:rsidR="006C42B5" w:rsidRPr="00020CD2">
        <w:rPr>
          <w:lang w:val="en-US"/>
        </w:rPr>
        <w:t xml:space="preserve"> </w:t>
      </w:r>
      <w:proofErr w:type="spellStart"/>
      <w:r w:rsidR="006C42B5" w:rsidRPr="00020CD2">
        <w:t>So</w:t>
      </w:r>
      <w:proofErr w:type="spellEnd"/>
      <w:r w:rsidR="006C42B5" w:rsidRPr="00020CD2">
        <w:t xml:space="preserve">, </w:t>
      </w:r>
      <w:proofErr w:type="spellStart"/>
      <w:r w:rsidR="006C42B5" w:rsidRPr="00020CD2">
        <w:t>vector</w:t>
      </w:r>
      <w:proofErr w:type="spellEnd"/>
      <w:r w:rsidR="006C42B5" w:rsidRPr="00020CD2">
        <w:t xml:space="preserve"> </w:t>
      </w:r>
      <w:r w:rsidR="00BE62B9" w:rsidRPr="00020CD2">
        <w:rPr>
          <w:lang w:val="en-US"/>
        </w:rPr>
        <w:t xml:space="preserve">has </w:t>
      </w:r>
      <w:proofErr w:type="spellStart"/>
      <w:r w:rsidR="006C42B5" w:rsidRPr="00020CD2">
        <w:t>changed</w:t>
      </w:r>
      <w:proofErr w:type="spellEnd"/>
      <w:r w:rsidR="006C42B5" w:rsidRPr="00020CD2">
        <w:t xml:space="preserve"> </w:t>
      </w:r>
      <w:proofErr w:type="spellStart"/>
      <w:r w:rsidR="006C42B5" w:rsidRPr="00020CD2">
        <w:t>the</w:t>
      </w:r>
      <w:proofErr w:type="spellEnd"/>
      <w:r w:rsidR="006C42B5" w:rsidRPr="00020CD2">
        <w:t xml:space="preserve"> </w:t>
      </w:r>
      <w:proofErr w:type="spellStart"/>
      <w:r w:rsidR="006C42B5" w:rsidRPr="00020CD2">
        <w:t>other</w:t>
      </w:r>
      <w:proofErr w:type="spellEnd"/>
      <w:r w:rsidR="006C42B5" w:rsidRPr="00020CD2">
        <w:t xml:space="preserve"> </w:t>
      </w:r>
      <w:proofErr w:type="spellStart"/>
      <w:r w:rsidR="006C42B5" w:rsidRPr="00020CD2">
        <w:t>way</w:t>
      </w:r>
      <w:proofErr w:type="spellEnd"/>
      <w:r w:rsidR="006C42B5" w:rsidRPr="00020CD2">
        <w:t>.</w:t>
      </w:r>
    </w:p>
    <w:p w:rsidR="006C42B5" w:rsidRPr="00020CD2" w:rsidRDefault="006C42B5" w:rsidP="006C42B5">
      <w:pPr>
        <w:pStyle w:val="a4"/>
        <w:spacing w:line="360" w:lineRule="auto"/>
        <w:ind w:firstLine="708"/>
        <w:jc w:val="center"/>
      </w:pPr>
      <w:r w:rsidRPr="00020CD2">
        <w:rPr>
          <w:noProof/>
        </w:rPr>
        <w:drawing>
          <wp:inline distT="0" distB="0" distL="0" distR="0">
            <wp:extent cx="4384675" cy="280543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384675" cy="2805430"/>
                    </a:xfrm>
                    <a:prstGeom prst="rect">
                      <a:avLst/>
                    </a:prstGeom>
                    <a:noFill/>
                    <a:ln w="9525">
                      <a:noFill/>
                      <a:miter lim="800000"/>
                      <a:headEnd/>
                      <a:tailEnd/>
                    </a:ln>
                  </pic:spPr>
                </pic:pic>
              </a:graphicData>
            </a:graphic>
          </wp:inline>
        </w:drawing>
      </w:r>
    </w:p>
    <w:p w:rsidR="006C42B5" w:rsidRPr="00020CD2" w:rsidRDefault="006C42B5" w:rsidP="006C42B5">
      <w:pPr>
        <w:pStyle w:val="a4"/>
        <w:spacing w:line="360" w:lineRule="auto"/>
        <w:ind w:firstLine="708"/>
        <w:jc w:val="both"/>
        <w:rPr>
          <w:lang w:val="en-US"/>
        </w:rPr>
      </w:pPr>
      <w:r w:rsidRPr="00020CD2">
        <w:rPr>
          <w:lang w:val="en-US"/>
        </w:rPr>
        <w:t xml:space="preserve">Shopping </w:t>
      </w:r>
      <w:proofErr w:type="gramStart"/>
      <w:r w:rsidRPr="00020CD2">
        <w:rPr>
          <w:lang w:val="en-US"/>
        </w:rPr>
        <w:t>tour</w:t>
      </w:r>
      <w:r w:rsidR="00BE62B9" w:rsidRPr="00020CD2">
        <w:rPr>
          <w:lang w:val="en-US"/>
        </w:rPr>
        <w:t>s</w:t>
      </w:r>
      <w:r w:rsidRPr="00020CD2">
        <w:rPr>
          <w:lang w:val="en-US"/>
        </w:rPr>
        <w:t xml:space="preserve">  boom</w:t>
      </w:r>
      <w:proofErr w:type="gramEnd"/>
      <w:r w:rsidRPr="00020CD2">
        <w:rPr>
          <w:lang w:val="en-US"/>
        </w:rPr>
        <w:t xml:space="preserve"> influences also on economic activity, as food products are considered to be tasty and of high quality among Chinese, they are eager to buy products of regional food producers – confectionary, dairy products, </w:t>
      </w:r>
      <w:r w:rsidR="00BC6018" w:rsidRPr="00020CD2">
        <w:rPr>
          <w:lang w:val="en-US"/>
        </w:rPr>
        <w:t>meat products</w:t>
      </w:r>
      <w:r w:rsidR="007B2A32" w:rsidRPr="00020CD2">
        <w:rPr>
          <w:lang w:val="en-US"/>
        </w:rPr>
        <w:t xml:space="preserve"> and etc. That fact re-orients Russian food seller entrepreneurs to the Chinese market as there is a great demand of Russian food quality products.</w:t>
      </w:r>
      <w:r w:rsidR="00674949" w:rsidRPr="00020CD2">
        <w:rPr>
          <w:lang w:val="en-US"/>
        </w:rPr>
        <w:t xml:space="preserve"> The other years they were oriented on the needs of domestic market.</w:t>
      </w:r>
    </w:p>
    <w:p w:rsidR="006C42B5" w:rsidRPr="00020CD2" w:rsidRDefault="006C42B5" w:rsidP="006C42B5">
      <w:pPr>
        <w:pStyle w:val="a4"/>
        <w:spacing w:line="360" w:lineRule="auto"/>
        <w:ind w:firstLine="708"/>
        <w:jc w:val="center"/>
      </w:pPr>
      <w:r w:rsidRPr="00020CD2">
        <w:rPr>
          <w:noProof/>
        </w:rPr>
        <w:drawing>
          <wp:inline distT="0" distB="0" distL="0" distR="0">
            <wp:extent cx="4008363" cy="278476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6346" cy="2783362"/>
                    </a:xfrm>
                    <a:prstGeom prst="rect">
                      <a:avLst/>
                    </a:prstGeom>
                    <a:noFill/>
                    <a:ln w="9525">
                      <a:noFill/>
                      <a:miter lim="800000"/>
                      <a:headEnd/>
                      <a:tailEnd/>
                    </a:ln>
                  </pic:spPr>
                </pic:pic>
              </a:graphicData>
            </a:graphic>
          </wp:inline>
        </w:drawing>
      </w:r>
    </w:p>
    <w:p w:rsidR="00716C93" w:rsidRPr="00020CD2" w:rsidRDefault="007B2A32" w:rsidP="00716C93">
      <w:pPr>
        <w:spacing w:line="360" w:lineRule="auto"/>
        <w:ind w:firstLine="708"/>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lastRenderedPageBreak/>
        <w:t xml:space="preserve">In 2013 in the Far East region </w:t>
      </w:r>
      <w:r w:rsidR="00AD35F1" w:rsidRPr="00020CD2">
        <w:rPr>
          <w:rFonts w:ascii="Times New Roman" w:hAnsi="Times New Roman" w:cs="Times New Roman"/>
          <w:sz w:val="24"/>
          <w:szCs w:val="24"/>
          <w:lang w:val="en-US"/>
        </w:rPr>
        <w:t xml:space="preserve">survived the flood, thousands of dwellings were destroyed by water, and hundreds of families became homeless. That </w:t>
      </w:r>
      <w:proofErr w:type="gramStart"/>
      <w:r w:rsidR="00AD35F1" w:rsidRPr="00020CD2">
        <w:rPr>
          <w:rFonts w:ascii="Times New Roman" w:hAnsi="Times New Roman" w:cs="Times New Roman"/>
          <w:sz w:val="24"/>
          <w:szCs w:val="24"/>
          <w:lang w:val="en-US"/>
        </w:rPr>
        <w:t>facts</w:t>
      </w:r>
      <w:proofErr w:type="gramEnd"/>
      <w:r w:rsidR="00AD35F1"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has decreased</w:t>
      </w:r>
      <w:r w:rsidR="00716C93" w:rsidRPr="00020CD2">
        <w:rPr>
          <w:rStyle w:val="shorttext"/>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the number of tourists in that period. Sometimes</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tourists</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have time</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to go to</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the nearby</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village</w:t>
      </w:r>
      <w:r w:rsidR="00716C93" w:rsidRPr="00020CD2">
        <w:rPr>
          <w:rFonts w:ascii="Times New Roman" w:hAnsi="Times New Roman" w:cs="Times New Roman"/>
          <w:sz w:val="24"/>
          <w:szCs w:val="24"/>
          <w:lang w:val="en-US"/>
        </w:rPr>
        <w:t xml:space="preserve">, where </w:t>
      </w:r>
      <w:r w:rsidR="00716C93" w:rsidRPr="00020CD2">
        <w:rPr>
          <w:rStyle w:val="hps"/>
          <w:rFonts w:ascii="Times New Roman" w:hAnsi="Times New Roman" w:cs="Times New Roman"/>
          <w:sz w:val="24"/>
          <w:szCs w:val="24"/>
          <w:lang w:val="en-US"/>
        </w:rPr>
        <w:t>local folk clubs</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present programs and for Chinese businessmen</w:t>
      </w:r>
      <w:r w:rsidR="00716C93" w:rsidRPr="00020CD2">
        <w:rPr>
          <w:rFonts w:ascii="Times New Roman" w:hAnsi="Times New Roman" w:cs="Times New Roman"/>
          <w:sz w:val="24"/>
          <w:szCs w:val="24"/>
          <w:lang w:val="en-US"/>
        </w:rPr>
        <w:t xml:space="preserve"> tourist companies </w:t>
      </w:r>
      <w:r w:rsidR="00716C93" w:rsidRPr="00020CD2">
        <w:rPr>
          <w:rStyle w:val="hps"/>
          <w:rFonts w:ascii="Times New Roman" w:hAnsi="Times New Roman" w:cs="Times New Roman"/>
          <w:sz w:val="24"/>
          <w:szCs w:val="24"/>
          <w:lang w:val="en-US"/>
        </w:rPr>
        <w:t>organize trips to</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more distant</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areas of the region</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on a fishing trip</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on</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the reservoir</w:t>
      </w:r>
      <w:r w:rsidR="00716C93" w:rsidRPr="00020CD2">
        <w:rPr>
          <w:rFonts w:ascii="Times New Roman" w:hAnsi="Times New Roman" w:cs="Times New Roman"/>
          <w:sz w:val="24"/>
          <w:szCs w:val="24"/>
          <w:lang w:val="en-US"/>
        </w:rPr>
        <w:t xml:space="preserve"> </w:t>
      </w:r>
      <w:proofErr w:type="spellStart"/>
      <w:r w:rsidR="00716C93" w:rsidRPr="00020CD2">
        <w:rPr>
          <w:rStyle w:val="hps"/>
          <w:rFonts w:ascii="Times New Roman" w:hAnsi="Times New Roman" w:cs="Times New Roman"/>
          <w:sz w:val="24"/>
          <w:szCs w:val="24"/>
          <w:lang w:val="en-US"/>
        </w:rPr>
        <w:t>Bureyskoe</w:t>
      </w:r>
      <w:proofErr w:type="spellEnd"/>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or</w:t>
      </w:r>
      <w:r w:rsidR="00716C93" w:rsidRPr="00020CD2">
        <w:rPr>
          <w:rFonts w:ascii="Times New Roman" w:hAnsi="Times New Roman" w:cs="Times New Roman"/>
          <w:sz w:val="24"/>
          <w:szCs w:val="24"/>
          <w:lang w:val="en-US"/>
        </w:rPr>
        <w:t xml:space="preserve"> </w:t>
      </w:r>
      <w:r w:rsidR="00716C93" w:rsidRPr="00020CD2">
        <w:rPr>
          <w:rStyle w:val="hps"/>
          <w:rFonts w:ascii="Times New Roman" w:hAnsi="Times New Roman" w:cs="Times New Roman"/>
          <w:sz w:val="24"/>
          <w:szCs w:val="24"/>
          <w:lang w:val="en-US"/>
        </w:rPr>
        <w:t>sightseeing</w:t>
      </w:r>
      <w:r w:rsidR="00716C93" w:rsidRPr="00020CD2">
        <w:rPr>
          <w:rFonts w:ascii="Times New Roman" w:hAnsi="Times New Roman" w:cs="Times New Roman"/>
          <w:sz w:val="24"/>
          <w:szCs w:val="24"/>
          <w:lang w:val="en-US"/>
        </w:rPr>
        <w:t xml:space="preserve"> </w:t>
      </w:r>
      <w:proofErr w:type="spellStart"/>
      <w:r w:rsidR="00716C93" w:rsidRPr="00020CD2">
        <w:rPr>
          <w:rStyle w:val="hps"/>
          <w:rFonts w:ascii="Times New Roman" w:hAnsi="Times New Roman" w:cs="Times New Roman"/>
          <w:sz w:val="24"/>
          <w:szCs w:val="24"/>
          <w:lang w:val="en-US"/>
        </w:rPr>
        <w:t>Hydro</w:t>
      </w:r>
      <w:r w:rsidR="00716C93" w:rsidRPr="00020CD2">
        <w:rPr>
          <w:rFonts w:ascii="Times New Roman" w:hAnsi="Times New Roman" w:cs="Times New Roman"/>
          <w:sz w:val="24"/>
          <w:szCs w:val="24"/>
          <w:lang w:val="en-US"/>
        </w:rPr>
        <w:t>Station</w:t>
      </w:r>
      <w:proofErr w:type="spellEnd"/>
      <w:r w:rsidR="00716C93" w:rsidRPr="00020CD2">
        <w:rPr>
          <w:rFonts w:ascii="Times New Roman" w:hAnsi="Times New Roman" w:cs="Times New Roman"/>
          <w:sz w:val="24"/>
          <w:szCs w:val="24"/>
          <w:lang w:val="en-US"/>
        </w:rPr>
        <w:t xml:space="preserve"> and Spaceport. </w:t>
      </w:r>
    </w:p>
    <w:p w:rsidR="00716C93" w:rsidRPr="00020CD2" w:rsidRDefault="00716C93" w:rsidP="00716C93">
      <w:pPr>
        <w:spacing w:line="360" w:lineRule="auto"/>
        <w:ind w:firstLine="708"/>
        <w:jc w:val="both"/>
        <w:rPr>
          <w:rStyle w:val="hps"/>
          <w:sz w:val="24"/>
          <w:szCs w:val="24"/>
        </w:rPr>
      </w:pPr>
      <w:r w:rsidRPr="00020CD2">
        <w:rPr>
          <w:rFonts w:ascii="Times New Roman" w:eastAsia="Times New Roman" w:hAnsi="Times New Roman" w:cs="Times New Roman"/>
          <w:sz w:val="24"/>
          <w:szCs w:val="24"/>
          <w:lang w:val="en-US" w:eastAsia="ru-RU"/>
        </w:rPr>
        <w:t xml:space="preserve">Many tourists travel from southern China from the “concrete jungle”. They do not have any clue about how to grow fruits and vegetables. </w:t>
      </w:r>
      <w:proofErr w:type="spellStart"/>
      <w:r w:rsidRPr="00020CD2">
        <w:rPr>
          <w:rFonts w:ascii="Times New Roman" w:eastAsia="Times New Roman" w:hAnsi="Times New Roman" w:cs="Times New Roman"/>
          <w:sz w:val="24"/>
          <w:szCs w:val="24"/>
          <w:lang w:eastAsia="ru-RU"/>
        </w:rPr>
        <w:t>For</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them</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our</w:t>
      </w:r>
      <w:proofErr w:type="spellEnd"/>
      <w:r w:rsidRPr="00020CD2">
        <w:rPr>
          <w:rFonts w:ascii="Times New Roman" w:eastAsia="Times New Roman" w:hAnsi="Times New Roman" w:cs="Times New Roman"/>
          <w:sz w:val="24"/>
          <w:szCs w:val="24"/>
          <w:lang w:eastAsia="ru-RU"/>
        </w:rPr>
        <w:t xml:space="preserve"> </w:t>
      </w:r>
      <w:proofErr w:type="spellStart"/>
      <w:r w:rsidRPr="00020CD2">
        <w:rPr>
          <w:rFonts w:ascii="Times New Roman" w:eastAsia="Times New Roman" w:hAnsi="Times New Roman" w:cs="Times New Roman"/>
          <w:sz w:val="24"/>
          <w:szCs w:val="24"/>
          <w:lang w:eastAsia="ru-RU"/>
        </w:rPr>
        <w:t>rural</w:t>
      </w:r>
      <w:proofErr w:type="spellEnd"/>
      <w:r w:rsidRPr="00020CD2">
        <w:rPr>
          <w:rFonts w:ascii="Times New Roman" w:eastAsia="Times New Roman" w:hAnsi="Times New Roman" w:cs="Times New Roman"/>
          <w:sz w:val="24"/>
          <w:szCs w:val="24"/>
          <w:lang w:eastAsia="ru-RU"/>
        </w:rPr>
        <w:t xml:space="preserve"> life, gardens are exotic.</w:t>
      </w:r>
    </w:p>
    <w:p w:rsidR="006C42B5" w:rsidRPr="00020CD2" w:rsidRDefault="007B2A32" w:rsidP="00716C93">
      <w:pPr>
        <w:pStyle w:val="a4"/>
        <w:spacing w:line="360" w:lineRule="auto"/>
        <w:ind w:firstLine="708"/>
        <w:jc w:val="center"/>
        <w:rPr>
          <w:lang w:val="en-US"/>
        </w:rPr>
      </w:pPr>
      <w:r w:rsidRPr="00020CD2">
        <w:rPr>
          <w:noProof/>
        </w:rPr>
        <w:drawing>
          <wp:inline distT="0" distB="0" distL="0" distR="0">
            <wp:extent cx="3605753" cy="26808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602460" cy="2678407"/>
                    </a:xfrm>
                    <a:prstGeom prst="rect">
                      <a:avLst/>
                    </a:prstGeom>
                    <a:noFill/>
                    <a:ln w="9525">
                      <a:noFill/>
                      <a:miter lim="800000"/>
                      <a:headEnd/>
                      <a:tailEnd/>
                    </a:ln>
                  </pic:spPr>
                </pic:pic>
              </a:graphicData>
            </a:graphic>
          </wp:inline>
        </w:drawing>
      </w:r>
    </w:p>
    <w:p w:rsidR="00716C93" w:rsidRPr="00020CD2" w:rsidRDefault="00716C93" w:rsidP="00716C93">
      <w:pPr>
        <w:spacing w:after="0" w:line="360" w:lineRule="auto"/>
        <w:ind w:firstLine="708"/>
        <w:jc w:val="both"/>
        <w:rPr>
          <w:rFonts w:ascii="Times New Roman" w:hAnsi="Times New Roman" w:cs="Times New Roman"/>
          <w:sz w:val="24"/>
          <w:szCs w:val="24"/>
          <w:lang w:val="en-US"/>
        </w:rPr>
      </w:pPr>
      <w:r w:rsidRPr="00020CD2">
        <w:rPr>
          <w:rStyle w:val="hps"/>
          <w:rFonts w:ascii="Times New Roman" w:hAnsi="Times New Roman" w:cs="Times New Roman"/>
          <w:sz w:val="24"/>
          <w:szCs w:val="24"/>
          <w:lang w:val="en-US"/>
        </w:rPr>
        <w:t>Recently,</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the rural population</w:t>
      </w:r>
      <w:r w:rsidRPr="00020CD2">
        <w:rPr>
          <w:rFonts w:ascii="Times New Roman" w:hAnsi="Times New Roman" w:cs="Times New Roman"/>
          <w:sz w:val="24"/>
          <w:szCs w:val="24"/>
          <w:lang w:val="en-US"/>
        </w:rPr>
        <w:t xml:space="preserve"> in China</w:t>
      </w:r>
      <w:r w:rsidRPr="00020CD2">
        <w:rPr>
          <w:rStyle w:val="hps"/>
          <w:rFonts w:ascii="Times New Roman" w:hAnsi="Times New Roman" w:cs="Times New Roman"/>
          <w:sz w:val="24"/>
          <w:szCs w:val="24"/>
          <w:lang w:val="en-US"/>
        </w:rPr>
        <w:t xml:space="preserve"> was more</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than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urban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 about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70 to 30</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percent.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Currently</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urban residents</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has increased</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there are about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60 percent</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of the total population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China managed to</w:t>
      </w:r>
      <w:r w:rsidRPr="00020CD2">
        <w:rPr>
          <w:rFonts w:ascii="Times New Roman" w:hAnsi="Times New Roman" w:cs="Times New Roman"/>
          <w:sz w:val="24"/>
          <w:szCs w:val="24"/>
          <w:lang w:val="en-US"/>
        </w:rPr>
        <w:t xml:space="preserve"> </w:t>
      </w:r>
      <w:proofErr w:type="gramStart"/>
      <w:r w:rsidRPr="00020CD2">
        <w:rPr>
          <w:rStyle w:val="hps"/>
          <w:rFonts w:ascii="Times New Roman" w:hAnsi="Times New Roman" w:cs="Times New Roman"/>
          <w:sz w:val="24"/>
          <w:szCs w:val="24"/>
          <w:lang w:val="en-US"/>
        </w:rPr>
        <w:t>raise</w:t>
      </w:r>
      <w:proofErr w:type="gramEnd"/>
      <w:r w:rsidRPr="00020CD2">
        <w:rPr>
          <w:rStyle w:val="hps"/>
          <w:rFonts w:ascii="Times New Roman" w:hAnsi="Times New Roman" w:cs="Times New Roman"/>
          <w:sz w:val="24"/>
          <w:szCs w:val="24"/>
          <w:lang w:val="en-US"/>
        </w:rPr>
        <w:t xml:space="preserve"> generation</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that</w:t>
      </w:r>
      <w:r w:rsidRPr="00020CD2">
        <w:rPr>
          <w:rFonts w:ascii="Times New Roman" w:hAnsi="Times New Roman" w:cs="Times New Roman"/>
          <w:sz w:val="24"/>
          <w:szCs w:val="24"/>
          <w:lang w:val="en-US"/>
        </w:rPr>
        <w:t xml:space="preserve"> </w:t>
      </w:r>
      <w:r w:rsidR="00E25311" w:rsidRPr="00020CD2">
        <w:rPr>
          <w:rFonts w:ascii="Times New Roman" w:hAnsi="Times New Roman" w:cs="Times New Roman"/>
          <w:sz w:val="24"/>
          <w:szCs w:val="24"/>
          <w:lang w:val="en-US"/>
        </w:rPr>
        <w:t xml:space="preserve">has </w:t>
      </w:r>
      <w:r w:rsidRPr="00020CD2">
        <w:rPr>
          <w:rStyle w:val="hps"/>
          <w:rFonts w:ascii="Times New Roman" w:hAnsi="Times New Roman" w:cs="Times New Roman"/>
          <w:sz w:val="24"/>
          <w:szCs w:val="24"/>
          <w:lang w:val="en-US"/>
        </w:rPr>
        <w:t>never seen</w:t>
      </w:r>
      <w:r w:rsidRPr="00020CD2">
        <w:rPr>
          <w:rFonts w:ascii="Times New Roman" w:hAnsi="Times New Roman" w:cs="Times New Roman"/>
          <w:sz w:val="24"/>
          <w:szCs w:val="24"/>
          <w:lang w:val="en-US"/>
        </w:rPr>
        <w:t xml:space="preserve"> </w:t>
      </w:r>
      <w:r w:rsidR="00E25311" w:rsidRPr="00020CD2">
        <w:rPr>
          <w:rStyle w:val="hps"/>
          <w:rFonts w:ascii="Times New Roman" w:hAnsi="Times New Roman" w:cs="Times New Roman"/>
          <w:sz w:val="24"/>
          <w:szCs w:val="24"/>
          <w:lang w:val="en-US"/>
        </w:rPr>
        <w:t>how</w:t>
      </w:r>
      <w:r w:rsidRPr="00020CD2">
        <w:rPr>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vegetables</w:t>
      </w:r>
      <w:r w:rsidR="00E25311" w:rsidRPr="00020CD2">
        <w:rPr>
          <w:rStyle w:val="hps"/>
          <w:rFonts w:ascii="Times New Roman" w:hAnsi="Times New Roman" w:cs="Times New Roman"/>
          <w:sz w:val="24"/>
          <w:szCs w:val="24"/>
          <w:lang w:val="en-US"/>
        </w:rPr>
        <w:t xml:space="preserve"> are growing</w:t>
      </w:r>
      <w:r w:rsidRPr="00020CD2">
        <w:rPr>
          <w:rStyle w:val="hps"/>
          <w:rFonts w:ascii="Times New Roman" w:hAnsi="Times New Roman" w:cs="Times New Roman"/>
          <w:sz w:val="24"/>
          <w:szCs w:val="24"/>
          <w:lang w:val="en-US"/>
        </w:rPr>
        <w:t>.</w:t>
      </w:r>
      <w:r w:rsidR="00674949" w:rsidRPr="00020CD2">
        <w:rPr>
          <w:rStyle w:val="hps"/>
          <w:rFonts w:ascii="Times New Roman" w:hAnsi="Times New Roman" w:cs="Times New Roman"/>
          <w:sz w:val="24"/>
          <w:szCs w:val="24"/>
          <w:lang w:val="en-US"/>
        </w:rPr>
        <w:t xml:space="preserve"> According to the interview with Chinese tourists and travel agency representatives following tourist point were given:</w:t>
      </w:r>
    </w:p>
    <w:p w:rsidR="00E25311" w:rsidRPr="00020CD2" w:rsidRDefault="00E25311" w:rsidP="00E25311">
      <w:pPr>
        <w:spacing w:after="0" w:line="360" w:lineRule="auto"/>
        <w:jc w:val="both"/>
        <w:rPr>
          <w:rFonts w:ascii="Times New Roman" w:hAnsi="Times New Roman" w:cs="Times New Roman"/>
          <w:i/>
          <w:sz w:val="24"/>
          <w:szCs w:val="24"/>
          <w:lang w:val="en-US"/>
        </w:rPr>
      </w:pPr>
      <w:r w:rsidRPr="00020CD2">
        <w:rPr>
          <w:rFonts w:ascii="Times New Roman" w:hAnsi="Times New Roman" w:cs="Times New Roman"/>
          <w:i/>
          <w:sz w:val="24"/>
          <w:szCs w:val="24"/>
          <w:lang w:val="en-US"/>
        </w:rPr>
        <w:t>Popular places to visit</w:t>
      </w:r>
    </w:p>
    <w:p w:rsidR="00E25311" w:rsidRPr="00020CD2" w:rsidRDefault="00E25311" w:rsidP="00E25311">
      <w:pPr>
        <w:pStyle w:val="a8"/>
        <w:numPr>
          <w:ilvl w:val="0"/>
          <w:numId w:val="4"/>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Historical attractions</w:t>
      </w:r>
    </w:p>
    <w:p w:rsidR="00E25311" w:rsidRPr="00020CD2" w:rsidRDefault="00E25311" w:rsidP="00E25311">
      <w:pPr>
        <w:pStyle w:val="a8"/>
        <w:numPr>
          <w:ilvl w:val="0"/>
          <w:numId w:val="4"/>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Russian food restaurants</w:t>
      </w:r>
    </w:p>
    <w:p w:rsidR="00E25311" w:rsidRPr="00020CD2" w:rsidRDefault="00E25311" w:rsidP="00E25311">
      <w:pPr>
        <w:pStyle w:val="a8"/>
        <w:numPr>
          <w:ilvl w:val="0"/>
          <w:numId w:val="4"/>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Shopping malls</w:t>
      </w:r>
    </w:p>
    <w:p w:rsidR="00E25311" w:rsidRPr="00020CD2" w:rsidRDefault="00E25311" w:rsidP="00E25311">
      <w:pPr>
        <w:pStyle w:val="a8"/>
        <w:numPr>
          <w:ilvl w:val="0"/>
          <w:numId w:val="4"/>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Eco places (agricultural tourism, nature parks, folk entertainment, etc.</w:t>
      </w:r>
      <w:r w:rsidR="00674949" w:rsidRPr="00020CD2">
        <w:rPr>
          <w:rFonts w:ascii="Times New Roman" w:hAnsi="Times New Roman" w:cs="Times New Roman"/>
          <w:sz w:val="24"/>
          <w:szCs w:val="24"/>
          <w:lang w:val="en-US"/>
        </w:rPr>
        <w:t>)</w:t>
      </w:r>
    </w:p>
    <w:p w:rsidR="00E25311" w:rsidRPr="00020CD2" w:rsidRDefault="00E25311" w:rsidP="00E25311">
      <w:pPr>
        <w:pStyle w:val="a8"/>
        <w:numPr>
          <w:ilvl w:val="0"/>
          <w:numId w:val="4"/>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Spaceport “</w:t>
      </w:r>
      <w:proofErr w:type="spellStart"/>
      <w:r w:rsidRPr="00020CD2">
        <w:rPr>
          <w:rFonts w:ascii="Times New Roman" w:hAnsi="Times New Roman" w:cs="Times New Roman"/>
          <w:sz w:val="24"/>
          <w:szCs w:val="24"/>
          <w:lang w:val="en-US"/>
        </w:rPr>
        <w:t>Vostochni</w:t>
      </w:r>
      <w:proofErr w:type="spellEnd"/>
      <w:r w:rsidRPr="00020CD2">
        <w:rPr>
          <w:rFonts w:ascii="Times New Roman" w:hAnsi="Times New Roman" w:cs="Times New Roman"/>
          <w:sz w:val="24"/>
          <w:szCs w:val="24"/>
          <w:lang w:val="en-US"/>
        </w:rPr>
        <w:t>”</w:t>
      </w:r>
    </w:p>
    <w:p w:rsidR="00E25311" w:rsidRPr="00020CD2" w:rsidRDefault="00E25311" w:rsidP="00E25311">
      <w:pPr>
        <w:pStyle w:val="a8"/>
        <w:numPr>
          <w:ilvl w:val="0"/>
          <w:numId w:val="4"/>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Places and objects of communist past</w:t>
      </w:r>
    </w:p>
    <w:p w:rsidR="00E25311" w:rsidRPr="00020CD2" w:rsidRDefault="00E25311" w:rsidP="00E25311">
      <w:pPr>
        <w:spacing w:after="0" w:line="360" w:lineRule="auto"/>
        <w:jc w:val="both"/>
        <w:rPr>
          <w:rFonts w:ascii="Times New Roman" w:hAnsi="Times New Roman" w:cs="Times New Roman"/>
          <w:i/>
          <w:sz w:val="24"/>
          <w:szCs w:val="24"/>
          <w:lang w:val="en-US"/>
        </w:rPr>
      </w:pPr>
      <w:r w:rsidRPr="00020CD2">
        <w:rPr>
          <w:rFonts w:ascii="Times New Roman" w:hAnsi="Times New Roman" w:cs="Times New Roman"/>
          <w:i/>
          <w:sz w:val="24"/>
          <w:szCs w:val="24"/>
          <w:lang w:val="en-US"/>
        </w:rPr>
        <w:t>Directions of tourism tours development:</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Shopping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Eco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lastRenderedPageBreak/>
        <w:t>Old people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Visiting spaceport tour</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“Red places”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Agriculture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Folk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Amur region history tours</w:t>
      </w:r>
    </w:p>
    <w:p w:rsidR="00E25311" w:rsidRPr="00020CD2" w:rsidRDefault="00E25311" w:rsidP="00E25311">
      <w:pPr>
        <w:pStyle w:val="a8"/>
        <w:numPr>
          <w:ilvl w:val="0"/>
          <w:numId w:val="5"/>
        </w:num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Gastronomic tours</w:t>
      </w:r>
    </w:p>
    <w:p w:rsidR="00716C93" w:rsidRPr="00020CD2" w:rsidRDefault="00674949" w:rsidP="00887228">
      <w:p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Locally all the tours are divided into 2 big groups, so called – “Small</w:t>
      </w:r>
      <w:r w:rsidR="00C36722" w:rsidRPr="00020CD2">
        <w:rPr>
          <w:rFonts w:ascii="Times New Roman" w:hAnsi="Times New Roman" w:cs="Times New Roman"/>
          <w:sz w:val="24"/>
          <w:szCs w:val="24"/>
          <w:lang w:val="en-US"/>
        </w:rPr>
        <w:t xml:space="preserve"> tourist circle” and “Big tourist circle”, depending on the interesting tourist objects distance.</w:t>
      </w:r>
    </w:p>
    <w:p w:rsidR="00887228" w:rsidRPr="00020CD2" w:rsidRDefault="00C36722" w:rsidP="001B3213">
      <w:p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 xml:space="preserve">“Small tourist circle” together with basic tourist programs includes horse riding, aerospace museum, off-road jeep traveling, </w:t>
      </w:r>
      <w:r w:rsidRPr="00020CD2">
        <w:rPr>
          <w:rStyle w:val="hps"/>
          <w:rFonts w:ascii="Times New Roman" w:hAnsi="Times New Roman" w:cs="Times New Roman"/>
          <w:sz w:val="24"/>
          <w:szCs w:val="24"/>
          <w:lang w:val="en-US"/>
        </w:rPr>
        <w:t>crafts</w:t>
      </w:r>
      <w:r w:rsidRPr="00020CD2">
        <w:rPr>
          <w:rStyle w:val="shorttext"/>
          <w:rFonts w:ascii="Times New Roman" w:hAnsi="Times New Roman" w:cs="Times New Roman"/>
          <w:sz w:val="24"/>
          <w:szCs w:val="24"/>
          <w:lang w:val="en-US"/>
        </w:rPr>
        <w:t xml:space="preserve"> </w:t>
      </w:r>
      <w:r w:rsidRPr="00020CD2">
        <w:rPr>
          <w:rStyle w:val="hps"/>
          <w:rFonts w:ascii="Times New Roman" w:hAnsi="Times New Roman" w:cs="Times New Roman"/>
          <w:sz w:val="24"/>
          <w:szCs w:val="24"/>
          <w:lang w:val="en-US"/>
        </w:rPr>
        <w:t>and souvenirs</w:t>
      </w:r>
      <w:r w:rsidRPr="00020CD2">
        <w:rPr>
          <w:sz w:val="24"/>
          <w:szCs w:val="24"/>
          <w:lang w:val="en-US"/>
        </w:rPr>
        <w:t>.</w:t>
      </w:r>
      <w:r w:rsidR="006E358F" w:rsidRPr="00020CD2">
        <w:rPr>
          <w:sz w:val="24"/>
          <w:szCs w:val="24"/>
          <w:lang w:val="en-US"/>
        </w:rPr>
        <w:t xml:space="preserve"> </w:t>
      </w:r>
      <w:r w:rsidR="006E358F" w:rsidRPr="00020CD2">
        <w:rPr>
          <w:rFonts w:ascii="Times New Roman" w:hAnsi="Times New Roman" w:cs="Times New Roman"/>
          <w:sz w:val="24"/>
          <w:szCs w:val="24"/>
          <w:lang w:val="en-US"/>
        </w:rPr>
        <w:t xml:space="preserve">The next route “Big tourist circle” increases in popularity, and includes </w:t>
      </w:r>
      <w:r w:rsidR="006E358F" w:rsidRPr="00020CD2">
        <w:rPr>
          <w:rStyle w:val="hps"/>
          <w:rFonts w:ascii="Times New Roman" w:hAnsi="Times New Roman" w:cs="Times New Roman"/>
          <w:sz w:val="24"/>
          <w:szCs w:val="24"/>
          <w:lang w:val="en-US"/>
        </w:rPr>
        <w:t>fishing, hunting</w:t>
      </w:r>
      <w:r w:rsidR="006E358F" w:rsidRPr="00020CD2">
        <w:rPr>
          <w:rFonts w:ascii="Times New Roman" w:hAnsi="Times New Roman" w:cs="Times New Roman"/>
          <w:sz w:val="24"/>
          <w:szCs w:val="24"/>
          <w:lang w:val="en-US"/>
        </w:rPr>
        <w:t xml:space="preserve"> </w:t>
      </w:r>
      <w:r w:rsidR="006E358F" w:rsidRPr="00020CD2">
        <w:rPr>
          <w:rStyle w:val="hps"/>
          <w:rFonts w:ascii="Times New Roman" w:hAnsi="Times New Roman" w:cs="Times New Roman"/>
          <w:sz w:val="24"/>
          <w:szCs w:val="24"/>
          <w:lang w:val="en-US"/>
        </w:rPr>
        <w:t>and</w:t>
      </w:r>
      <w:r w:rsidR="006E358F" w:rsidRPr="00020CD2">
        <w:rPr>
          <w:rFonts w:ascii="Times New Roman" w:hAnsi="Times New Roman" w:cs="Times New Roman"/>
          <w:sz w:val="24"/>
          <w:szCs w:val="24"/>
          <w:lang w:val="en-US"/>
        </w:rPr>
        <w:t xml:space="preserve"> </w:t>
      </w:r>
      <w:r w:rsidR="006E358F" w:rsidRPr="00020CD2">
        <w:rPr>
          <w:rStyle w:val="hps"/>
          <w:rFonts w:ascii="Times New Roman" w:hAnsi="Times New Roman" w:cs="Times New Roman"/>
          <w:sz w:val="24"/>
          <w:szCs w:val="24"/>
          <w:lang w:val="en-US"/>
        </w:rPr>
        <w:t>sport shooting</w:t>
      </w:r>
      <w:r w:rsidR="006E358F" w:rsidRPr="00020CD2">
        <w:rPr>
          <w:sz w:val="24"/>
          <w:szCs w:val="24"/>
          <w:lang w:val="en-US"/>
        </w:rPr>
        <w:t xml:space="preserve">.  </w:t>
      </w:r>
      <w:r w:rsidR="006E358F" w:rsidRPr="00020CD2">
        <w:rPr>
          <w:rFonts w:ascii="Times New Roman" w:hAnsi="Times New Roman" w:cs="Times New Roman"/>
          <w:sz w:val="24"/>
          <w:szCs w:val="24"/>
          <w:lang w:val="en-US"/>
        </w:rPr>
        <w:t xml:space="preserve">Program “China Friendly” helps Chinese people to feel like at home, suggesting </w:t>
      </w:r>
      <w:r w:rsidR="001B3213" w:rsidRPr="00020CD2">
        <w:rPr>
          <w:rFonts w:ascii="Times New Roman" w:hAnsi="Times New Roman" w:cs="Times New Roman"/>
          <w:sz w:val="24"/>
          <w:szCs w:val="24"/>
          <w:lang w:val="en-US"/>
        </w:rPr>
        <w:t>set</w:t>
      </w:r>
      <w:r w:rsidR="006E358F" w:rsidRPr="00020CD2">
        <w:rPr>
          <w:rFonts w:ascii="Times New Roman" w:hAnsi="Times New Roman" w:cs="Times New Roman"/>
          <w:sz w:val="24"/>
          <w:szCs w:val="24"/>
          <w:lang w:val="en-US"/>
        </w:rPr>
        <w:t xml:space="preserve"> of</w:t>
      </w:r>
      <w:r w:rsidR="001B3213" w:rsidRPr="00020CD2">
        <w:rPr>
          <w:rFonts w:ascii="Times New Roman" w:hAnsi="Times New Roman" w:cs="Times New Roman"/>
          <w:sz w:val="24"/>
          <w:szCs w:val="24"/>
          <w:lang w:val="en-US"/>
        </w:rPr>
        <w:t xml:space="preserve"> measures for comfort environment.</w:t>
      </w:r>
    </w:p>
    <w:p w:rsidR="001B3213" w:rsidRPr="00020CD2" w:rsidRDefault="001B3213" w:rsidP="001B3213">
      <w:pPr>
        <w:spacing w:after="0" w:line="360" w:lineRule="auto"/>
        <w:jc w:val="both"/>
        <w:rPr>
          <w:rFonts w:ascii="Times New Roman" w:hAnsi="Times New Roman" w:cs="Times New Roman"/>
          <w:sz w:val="24"/>
          <w:szCs w:val="24"/>
          <w:lang w:val="en-US"/>
        </w:rPr>
      </w:pPr>
      <w:r w:rsidRPr="00020CD2">
        <w:rPr>
          <w:rFonts w:ascii="Times New Roman" w:hAnsi="Times New Roman" w:cs="Times New Roman"/>
          <w:sz w:val="24"/>
          <w:szCs w:val="24"/>
          <w:lang w:val="en-US"/>
        </w:rPr>
        <w:t>In conclusion, it should be admitted that at present the tourist situation on the bordering towns are quite beneficial, but at the same time controversial. On the one hand, it’s high time for investment in tourist infrastructure, but on the other hand, Chinese economic slowdown raises new questions.</w:t>
      </w:r>
    </w:p>
    <w:p w:rsidR="001B3213" w:rsidRPr="00020CD2" w:rsidRDefault="001B3213" w:rsidP="001B3213">
      <w:pPr>
        <w:spacing w:after="0" w:line="360" w:lineRule="auto"/>
        <w:jc w:val="both"/>
        <w:rPr>
          <w:rFonts w:ascii="Times New Roman" w:hAnsi="Times New Roman" w:cs="Times New Roman"/>
          <w:sz w:val="24"/>
          <w:szCs w:val="24"/>
          <w:lang w:val="en-US"/>
        </w:rPr>
      </w:pPr>
    </w:p>
    <w:p w:rsidR="001B3213" w:rsidRPr="00020CD2" w:rsidRDefault="001B3213" w:rsidP="001B3213">
      <w:pPr>
        <w:spacing w:after="0" w:line="360" w:lineRule="auto"/>
        <w:jc w:val="both"/>
        <w:rPr>
          <w:b/>
          <w:sz w:val="24"/>
          <w:szCs w:val="24"/>
        </w:rPr>
      </w:pPr>
      <w:r w:rsidRPr="00020CD2">
        <w:rPr>
          <w:rFonts w:ascii="Times New Roman" w:hAnsi="Times New Roman" w:cs="Times New Roman"/>
          <w:b/>
          <w:sz w:val="24"/>
          <w:szCs w:val="24"/>
          <w:lang w:val="en-US"/>
        </w:rPr>
        <w:t>References</w:t>
      </w:r>
      <w:r w:rsidRPr="00020CD2">
        <w:rPr>
          <w:rFonts w:ascii="Times New Roman" w:hAnsi="Times New Roman" w:cs="Times New Roman"/>
          <w:b/>
          <w:sz w:val="24"/>
          <w:szCs w:val="24"/>
        </w:rPr>
        <w:t xml:space="preserve"> </w:t>
      </w:r>
    </w:p>
    <w:p w:rsidR="00887228" w:rsidRPr="00020CD2" w:rsidRDefault="001B3213" w:rsidP="007C557D">
      <w:pPr>
        <w:autoSpaceDE w:val="0"/>
        <w:autoSpaceDN w:val="0"/>
        <w:adjustRightInd w:val="0"/>
        <w:spacing w:after="0" w:line="360" w:lineRule="auto"/>
        <w:rPr>
          <w:rFonts w:ascii="Times New Roman" w:hAnsi="Times New Roman" w:cs="Times New Roman"/>
          <w:sz w:val="24"/>
          <w:szCs w:val="24"/>
        </w:rPr>
      </w:pPr>
      <w:r w:rsidRPr="00020CD2">
        <w:rPr>
          <w:rFonts w:ascii="Times New Roman" w:hAnsi="Times New Roman" w:cs="Times New Roman"/>
          <w:sz w:val="24"/>
          <w:szCs w:val="24"/>
        </w:rPr>
        <w:t xml:space="preserve">1. </w:t>
      </w:r>
      <w:r w:rsidRPr="00020CD2">
        <w:rPr>
          <w:rFonts w:ascii="Times New Roman" w:hAnsi="Times New Roman" w:cs="Times New Roman"/>
          <w:bCs/>
          <w:sz w:val="24"/>
          <w:szCs w:val="24"/>
        </w:rPr>
        <w:t xml:space="preserve">Внешнеэкономическая деятельность Амурской области за 2005-2013 годы: </w:t>
      </w:r>
      <w:r w:rsidRPr="00020CD2">
        <w:rPr>
          <w:rFonts w:ascii="Times New Roman" w:hAnsi="Times New Roman" w:cs="Times New Roman"/>
          <w:sz w:val="24"/>
          <w:szCs w:val="24"/>
        </w:rPr>
        <w:t>Сборник /</w:t>
      </w:r>
      <w:proofErr w:type="spellStart"/>
      <w:r w:rsidRPr="00020CD2">
        <w:rPr>
          <w:rFonts w:ascii="Times New Roman" w:hAnsi="Times New Roman" w:cs="Times New Roman"/>
          <w:sz w:val="24"/>
          <w:szCs w:val="24"/>
        </w:rPr>
        <w:t>Амурстат</w:t>
      </w:r>
      <w:proofErr w:type="spellEnd"/>
      <w:r w:rsidRPr="00020CD2">
        <w:rPr>
          <w:rFonts w:ascii="Times New Roman" w:hAnsi="Times New Roman" w:cs="Times New Roman"/>
          <w:sz w:val="24"/>
          <w:szCs w:val="24"/>
        </w:rPr>
        <w:t>. - Благовещенск, 2014 - 57с.</w:t>
      </w:r>
    </w:p>
    <w:p w:rsidR="00A72528" w:rsidRPr="00020CD2" w:rsidRDefault="001B3213" w:rsidP="007C557D">
      <w:pPr>
        <w:autoSpaceDE w:val="0"/>
        <w:autoSpaceDN w:val="0"/>
        <w:adjustRightInd w:val="0"/>
        <w:spacing w:after="0" w:line="360" w:lineRule="auto"/>
        <w:rPr>
          <w:rFonts w:ascii="Times New Roman" w:eastAsia="Times New Roman" w:hAnsi="Times New Roman" w:cs="Times New Roman"/>
          <w:sz w:val="24"/>
          <w:szCs w:val="24"/>
          <w:lang w:eastAsia="ru-RU"/>
        </w:rPr>
      </w:pPr>
      <w:r w:rsidRPr="00020CD2">
        <w:rPr>
          <w:rFonts w:ascii="Times New Roman" w:hAnsi="Times New Roman" w:cs="Times New Roman"/>
          <w:bCs/>
          <w:sz w:val="24"/>
          <w:szCs w:val="24"/>
        </w:rPr>
        <w:t>2.</w:t>
      </w:r>
      <w:r w:rsidRPr="00020CD2">
        <w:rPr>
          <w:rFonts w:ascii="Times New Roman" w:hAnsi="Times New Roman" w:cs="Times New Roman"/>
          <w:sz w:val="24"/>
          <w:szCs w:val="24"/>
        </w:rPr>
        <w:t xml:space="preserve"> </w:t>
      </w:r>
      <w:r w:rsidR="00A72528" w:rsidRPr="00020CD2">
        <w:rPr>
          <w:rFonts w:ascii="Times New Roman" w:eastAsia="Times New Roman" w:hAnsi="Times New Roman" w:cs="Times New Roman"/>
          <w:sz w:val="24"/>
          <w:szCs w:val="24"/>
          <w:lang w:eastAsia="ru-RU"/>
        </w:rPr>
        <w:t xml:space="preserve">Источник: </w:t>
      </w:r>
      <w:hyperlink r:id="rId10" w:history="1">
        <w:r w:rsidR="00A72528" w:rsidRPr="00020CD2">
          <w:rPr>
            <w:rStyle w:val="a3"/>
            <w:rFonts w:ascii="Times New Roman" w:eastAsia="Times New Roman" w:hAnsi="Times New Roman" w:cs="Times New Roman"/>
            <w:sz w:val="24"/>
            <w:szCs w:val="24"/>
            <w:lang w:eastAsia="ru-RU"/>
          </w:rPr>
          <w:t>http://ekd.me/2015/03/russia-china-tourism</w:t>
        </w:r>
      </w:hyperlink>
      <w:r w:rsidR="00A72528" w:rsidRPr="00020CD2">
        <w:rPr>
          <w:rFonts w:ascii="Times New Roman" w:eastAsia="Times New Roman" w:hAnsi="Times New Roman" w:cs="Times New Roman"/>
          <w:sz w:val="24"/>
          <w:szCs w:val="24"/>
          <w:lang w:eastAsia="ru-RU"/>
        </w:rPr>
        <w:t xml:space="preserve">  </w:t>
      </w:r>
    </w:p>
    <w:p w:rsidR="00A72528" w:rsidRPr="00020CD2" w:rsidRDefault="00A72528" w:rsidP="007C557D">
      <w:pPr>
        <w:spacing w:line="360" w:lineRule="auto"/>
        <w:rPr>
          <w:rFonts w:ascii="Times New Roman" w:hAnsi="Times New Roman" w:cs="Times New Roman"/>
          <w:sz w:val="24"/>
          <w:szCs w:val="24"/>
        </w:rPr>
      </w:pPr>
      <w:r w:rsidRPr="00020CD2">
        <w:rPr>
          <w:rFonts w:ascii="Times New Roman" w:eastAsia="Times New Roman" w:hAnsi="Times New Roman" w:cs="Times New Roman"/>
          <w:sz w:val="24"/>
          <w:szCs w:val="24"/>
          <w:lang w:eastAsia="ru-RU"/>
        </w:rPr>
        <w:t xml:space="preserve">3.Источник: </w:t>
      </w:r>
      <w:hyperlink r:id="rId11" w:history="1">
        <w:r w:rsidRPr="00020CD2">
          <w:rPr>
            <w:rStyle w:val="a3"/>
            <w:rFonts w:ascii="Times New Roman" w:hAnsi="Times New Roman" w:cs="Times New Roman"/>
            <w:sz w:val="24"/>
            <w:szCs w:val="24"/>
          </w:rPr>
          <w:t>http://www.visit-russia.ru/newstur/vnedrenie-internet-kommunikaciy-v-kitayskom-turizme-mozhet-prinesti-pribyl-v-razmere-3-trln</w:t>
        </w:r>
      </w:hyperlink>
    </w:p>
    <w:p w:rsidR="00A72528" w:rsidRPr="00020CD2" w:rsidRDefault="00A72528" w:rsidP="007C557D">
      <w:pPr>
        <w:autoSpaceDE w:val="0"/>
        <w:autoSpaceDN w:val="0"/>
        <w:adjustRightInd w:val="0"/>
        <w:spacing w:after="0" w:line="360" w:lineRule="auto"/>
        <w:rPr>
          <w:rFonts w:ascii="Times New Roman" w:hAnsi="Times New Roman" w:cs="Times New Roman"/>
          <w:sz w:val="24"/>
          <w:szCs w:val="24"/>
        </w:rPr>
      </w:pPr>
      <w:r w:rsidRPr="00020CD2">
        <w:rPr>
          <w:rFonts w:ascii="Times New Roman" w:hAnsi="Times New Roman" w:cs="Times New Roman"/>
          <w:sz w:val="24"/>
          <w:szCs w:val="24"/>
        </w:rPr>
        <w:t xml:space="preserve">4. Госкомстат РФ – Источник: </w:t>
      </w:r>
      <w:hyperlink r:id="rId12" w:history="1">
        <w:r w:rsidRPr="00020CD2">
          <w:rPr>
            <w:rStyle w:val="a3"/>
            <w:rFonts w:ascii="Times New Roman" w:hAnsi="Times New Roman" w:cs="Times New Roman"/>
            <w:sz w:val="24"/>
            <w:szCs w:val="24"/>
          </w:rPr>
          <w:t>http://www.gks.ru</w:t>
        </w:r>
      </w:hyperlink>
      <w:r w:rsidRPr="00020CD2">
        <w:rPr>
          <w:rFonts w:ascii="Times New Roman" w:hAnsi="Times New Roman" w:cs="Times New Roman"/>
          <w:sz w:val="24"/>
          <w:szCs w:val="24"/>
        </w:rPr>
        <w:t xml:space="preserve"> </w:t>
      </w:r>
    </w:p>
    <w:p w:rsidR="007C557D" w:rsidRPr="00020CD2" w:rsidRDefault="00A72528" w:rsidP="007C557D">
      <w:pPr>
        <w:autoSpaceDE w:val="0"/>
        <w:autoSpaceDN w:val="0"/>
        <w:adjustRightInd w:val="0"/>
        <w:spacing w:after="0" w:line="360" w:lineRule="auto"/>
        <w:rPr>
          <w:rFonts w:ascii="Times New Roman" w:hAnsi="Times New Roman" w:cs="Times New Roman"/>
          <w:sz w:val="24"/>
          <w:szCs w:val="24"/>
        </w:rPr>
      </w:pPr>
      <w:r w:rsidRPr="00020CD2">
        <w:rPr>
          <w:rFonts w:ascii="Times New Roman" w:hAnsi="Times New Roman" w:cs="Times New Roman"/>
          <w:sz w:val="24"/>
          <w:szCs w:val="24"/>
        </w:rPr>
        <w:t xml:space="preserve">5. Дальневосточное таможенное управление </w:t>
      </w:r>
      <w:r w:rsidR="007C557D" w:rsidRPr="00020CD2">
        <w:rPr>
          <w:rFonts w:ascii="Times New Roman" w:hAnsi="Times New Roman" w:cs="Times New Roman"/>
          <w:sz w:val="24"/>
          <w:szCs w:val="24"/>
        </w:rPr>
        <w:t xml:space="preserve">– </w:t>
      </w:r>
    </w:p>
    <w:p w:rsidR="00A72528" w:rsidRPr="00020CD2" w:rsidRDefault="007C557D" w:rsidP="007C557D">
      <w:pPr>
        <w:autoSpaceDE w:val="0"/>
        <w:autoSpaceDN w:val="0"/>
        <w:adjustRightInd w:val="0"/>
        <w:spacing w:after="0" w:line="360" w:lineRule="auto"/>
        <w:rPr>
          <w:rFonts w:ascii="Times New Roman" w:hAnsi="Times New Roman" w:cs="Times New Roman"/>
          <w:sz w:val="24"/>
          <w:szCs w:val="24"/>
        </w:rPr>
      </w:pPr>
      <w:r w:rsidRPr="00020CD2">
        <w:rPr>
          <w:rFonts w:ascii="Times New Roman" w:hAnsi="Times New Roman" w:cs="Times New Roman"/>
          <w:sz w:val="24"/>
          <w:szCs w:val="24"/>
        </w:rPr>
        <w:t xml:space="preserve">Источник: </w:t>
      </w:r>
      <w:hyperlink r:id="rId13" w:history="1">
        <w:r w:rsidRPr="00020CD2">
          <w:rPr>
            <w:rStyle w:val="a3"/>
            <w:rFonts w:ascii="Times New Roman" w:hAnsi="Times New Roman" w:cs="Times New Roman"/>
            <w:sz w:val="24"/>
            <w:szCs w:val="24"/>
          </w:rPr>
          <w:t>http://dvtu.customs.ru</w:t>
        </w:r>
      </w:hyperlink>
      <w:r w:rsidRPr="00020CD2">
        <w:rPr>
          <w:rFonts w:ascii="Times New Roman" w:hAnsi="Times New Roman" w:cs="Times New Roman"/>
          <w:sz w:val="24"/>
          <w:szCs w:val="24"/>
        </w:rPr>
        <w:t xml:space="preserve"> </w:t>
      </w:r>
    </w:p>
    <w:p w:rsidR="007C557D" w:rsidRPr="00020CD2" w:rsidRDefault="007C557D" w:rsidP="007C557D">
      <w:pPr>
        <w:spacing w:line="240" w:lineRule="auto"/>
        <w:rPr>
          <w:rFonts w:ascii="Times New Roman" w:hAnsi="Times New Roman" w:cs="Times New Roman"/>
          <w:sz w:val="24"/>
          <w:szCs w:val="24"/>
        </w:rPr>
      </w:pPr>
      <w:r w:rsidRPr="00020CD2">
        <w:rPr>
          <w:rFonts w:ascii="Times New Roman" w:hAnsi="Times New Roman" w:cs="Times New Roman"/>
          <w:sz w:val="24"/>
          <w:szCs w:val="24"/>
        </w:rPr>
        <w:t xml:space="preserve">6. Таможенные будни. </w:t>
      </w:r>
    </w:p>
    <w:p w:rsidR="007C557D" w:rsidRPr="00020CD2" w:rsidRDefault="007C557D" w:rsidP="007C557D">
      <w:pPr>
        <w:spacing w:line="240" w:lineRule="auto"/>
        <w:rPr>
          <w:rFonts w:ascii="Times New Roman" w:hAnsi="Times New Roman" w:cs="Times New Roman"/>
          <w:sz w:val="24"/>
          <w:szCs w:val="24"/>
        </w:rPr>
      </w:pPr>
      <w:r w:rsidRPr="00020CD2">
        <w:rPr>
          <w:rFonts w:ascii="Times New Roman" w:hAnsi="Times New Roman" w:cs="Times New Roman"/>
          <w:sz w:val="24"/>
          <w:szCs w:val="24"/>
        </w:rPr>
        <w:t xml:space="preserve">Источник: </w:t>
      </w:r>
      <w:hyperlink w:history="1">
        <w:r w:rsidRPr="00020CD2">
          <w:rPr>
            <w:rStyle w:val="a3"/>
            <w:rFonts w:ascii="Times New Roman" w:hAnsi="Times New Roman" w:cs="Times New Roman"/>
            <w:sz w:val="24"/>
            <w:szCs w:val="24"/>
            <w:lang w:val="en-US"/>
          </w:rPr>
          <w:t>http</w:t>
        </w:r>
        <w:r w:rsidRPr="00020CD2">
          <w:rPr>
            <w:rStyle w:val="a3"/>
            <w:rFonts w:ascii="Times New Roman" w:hAnsi="Times New Roman" w:cs="Times New Roman"/>
            <w:sz w:val="24"/>
            <w:szCs w:val="24"/>
          </w:rPr>
          <w:t xml:space="preserve">://люди- </w:t>
        </w:r>
        <w:proofErr w:type="spellStart"/>
        <w:r w:rsidRPr="00020CD2">
          <w:rPr>
            <w:rStyle w:val="a3"/>
            <w:rFonts w:ascii="Times New Roman" w:hAnsi="Times New Roman" w:cs="Times New Roman"/>
            <w:sz w:val="24"/>
            <w:szCs w:val="24"/>
          </w:rPr>
          <w:t>дела.рф</w:t>
        </w:r>
        <w:proofErr w:type="spellEnd"/>
        <w:r w:rsidRPr="00020CD2">
          <w:rPr>
            <w:rStyle w:val="a3"/>
            <w:rFonts w:ascii="Times New Roman" w:hAnsi="Times New Roman" w:cs="Times New Roman"/>
            <w:sz w:val="24"/>
            <w:szCs w:val="24"/>
          </w:rPr>
          <w:t>/</w:t>
        </w:r>
        <w:proofErr w:type="spellStart"/>
        <w:r w:rsidRPr="00020CD2">
          <w:rPr>
            <w:rStyle w:val="a3"/>
            <w:rFonts w:ascii="Times New Roman" w:hAnsi="Times New Roman" w:cs="Times New Roman"/>
            <w:sz w:val="24"/>
            <w:szCs w:val="24"/>
            <w:lang w:val="en-US"/>
          </w:rPr>
          <w:t>intervyu</w:t>
        </w:r>
        <w:proofErr w:type="spellEnd"/>
        <w:r w:rsidRPr="00020CD2">
          <w:rPr>
            <w:rStyle w:val="a3"/>
            <w:rFonts w:ascii="Times New Roman" w:hAnsi="Times New Roman" w:cs="Times New Roman"/>
            <w:sz w:val="24"/>
            <w:szCs w:val="24"/>
          </w:rPr>
          <w:t>/</w:t>
        </w:r>
        <w:r w:rsidRPr="00020CD2">
          <w:rPr>
            <w:rStyle w:val="a3"/>
            <w:rFonts w:ascii="Times New Roman" w:hAnsi="Times New Roman" w:cs="Times New Roman"/>
            <w:sz w:val="24"/>
            <w:szCs w:val="24"/>
            <w:lang w:val="en-US"/>
          </w:rPr>
          <w:t>article</w:t>
        </w:r>
        <w:r w:rsidRPr="00020CD2">
          <w:rPr>
            <w:rStyle w:val="a3"/>
            <w:rFonts w:ascii="Times New Roman" w:hAnsi="Times New Roman" w:cs="Times New Roman"/>
            <w:sz w:val="24"/>
            <w:szCs w:val="24"/>
          </w:rPr>
          <w:t>_</w:t>
        </w:r>
        <w:r w:rsidRPr="00020CD2">
          <w:rPr>
            <w:rStyle w:val="a3"/>
            <w:rFonts w:ascii="Times New Roman" w:hAnsi="Times New Roman" w:cs="Times New Roman"/>
            <w:sz w:val="24"/>
            <w:szCs w:val="24"/>
            <w:lang w:val="en-US"/>
          </w:rPr>
          <w:t>post</w:t>
        </w:r>
        <w:r w:rsidRPr="00020CD2">
          <w:rPr>
            <w:rStyle w:val="a3"/>
            <w:rFonts w:ascii="Times New Roman" w:hAnsi="Times New Roman" w:cs="Times New Roman"/>
            <w:sz w:val="24"/>
            <w:szCs w:val="24"/>
          </w:rPr>
          <w:t>/</w:t>
        </w:r>
        <w:proofErr w:type="spellStart"/>
        <w:r w:rsidRPr="00020CD2">
          <w:rPr>
            <w:rStyle w:val="a3"/>
            <w:rFonts w:ascii="Times New Roman" w:hAnsi="Times New Roman" w:cs="Times New Roman"/>
            <w:sz w:val="24"/>
            <w:szCs w:val="24"/>
            <w:lang w:val="en-US"/>
          </w:rPr>
          <w:t>tamozhennyye</w:t>
        </w:r>
        <w:proofErr w:type="spellEnd"/>
        <w:r w:rsidRPr="00020CD2">
          <w:rPr>
            <w:rStyle w:val="a3"/>
            <w:rFonts w:ascii="Times New Roman" w:hAnsi="Times New Roman" w:cs="Times New Roman"/>
            <w:sz w:val="24"/>
            <w:szCs w:val="24"/>
          </w:rPr>
          <w:t>-</w:t>
        </w:r>
        <w:proofErr w:type="spellStart"/>
        <w:r w:rsidRPr="00020CD2">
          <w:rPr>
            <w:rStyle w:val="a3"/>
            <w:rFonts w:ascii="Times New Roman" w:hAnsi="Times New Roman" w:cs="Times New Roman"/>
            <w:sz w:val="24"/>
            <w:szCs w:val="24"/>
            <w:lang w:val="en-US"/>
          </w:rPr>
          <w:t>budni</w:t>
        </w:r>
        <w:proofErr w:type="spellEnd"/>
      </w:hyperlink>
    </w:p>
    <w:p w:rsidR="007C557D" w:rsidRPr="00020CD2" w:rsidRDefault="007C557D" w:rsidP="001B3213">
      <w:pPr>
        <w:autoSpaceDE w:val="0"/>
        <w:autoSpaceDN w:val="0"/>
        <w:adjustRightInd w:val="0"/>
        <w:spacing w:after="0" w:line="360" w:lineRule="auto"/>
        <w:jc w:val="both"/>
        <w:rPr>
          <w:rFonts w:ascii="Times New Roman" w:hAnsi="Times New Roman" w:cs="Times New Roman"/>
          <w:sz w:val="24"/>
          <w:szCs w:val="24"/>
        </w:rPr>
      </w:pPr>
    </w:p>
    <w:p w:rsidR="00A63F7B" w:rsidRPr="00020CD2" w:rsidRDefault="00A63F7B" w:rsidP="00A63F7B">
      <w:pPr>
        <w:spacing w:after="0" w:line="360" w:lineRule="auto"/>
        <w:jc w:val="center"/>
        <w:rPr>
          <w:rFonts w:ascii="Times New Roman" w:hAnsi="Times New Roman" w:cs="Times New Roman"/>
          <w:b/>
          <w:sz w:val="24"/>
          <w:szCs w:val="24"/>
        </w:rPr>
      </w:pPr>
    </w:p>
    <w:p w:rsidR="00A63F7B" w:rsidRPr="00020CD2" w:rsidRDefault="00A63F7B" w:rsidP="00A63F7B">
      <w:pPr>
        <w:spacing w:after="0" w:line="360" w:lineRule="auto"/>
        <w:jc w:val="center"/>
        <w:rPr>
          <w:rFonts w:ascii="Times New Roman" w:hAnsi="Times New Roman" w:cs="Times New Roman"/>
          <w:b/>
          <w:sz w:val="24"/>
          <w:szCs w:val="24"/>
        </w:rPr>
      </w:pPr>
    </w:p>
    <w:p w:rsidR="00A63F7B" w:rsidRPr="00020CD2" w:rsidRDefault="00A63F7B" w:rsidP="00887228">
      <w:pPr>
        <w:spacing w:after="0" w:line="360" w:lineRule="auto"/>
        <w:jc w:val="both"/>
        <w:rPr>
          <w:rFonts w:ascii="Times New Roman" w:hAnsi="Times New Roman" w:cs="Times New Roman"/>
          <w:b/>
          <w:sz w:val="24"/>
          <w:szCs w:val="24"/>
        </w:rPr>
      </w:pPr>
    </w:p>
    <w:sectPr w:rsidR="00A63F7B" w:rsidRPr="00020CD2" w:rsidSect="00E44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97"/>
    <w:multiLevelType w:val="multilevel"/>
    <w:tmpl w:val="6B42617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47043CB"/>
    <w:multiLevelType w:val="hybridMultilevel"/>
    <w:tmpl w:val="0D945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02071"/>
    <w:multiLevelType w:val="hybridMultilevel"/>
    <w:tmpl w:val="8D14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4129C"/>
    <w:multiLevelType w:val="multilevel"/>
    <w:tmpl w:val="4B78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960BE"/>
    <w:multiLevelType w:val="hybridMultilevel"/>
    <w:tmpl w:val="43687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95EE2"/>
    <w:rsid w:val="00020CD2"/>
    <w:rsid w:val="00102211"/>
    <w:rsid w:val="00143F35"/>
    <w:rsid w:val="001B3213"/>
    <w:rsid w:val="00203BDB"/>
    <w:rsid w:val="002B4F74"/>
    <w:rsid w:val="005D1541"/>
    <w:rsid w:val="00674949"/>
    <w:rsid w:val="00695EE2"/>
    <w:rsid w:val="006C42B5"/>
    <w:rsid w:val="006E358F"/>
    <w:rsid w:val="00716C93"/>
    <w:rsid w:val="007B2A32"/>
    <w:rsid w:val="007C557D"/>
    <w:rsid w:val="007C708D"/>
    <w:rsid w:val="0087204B"/>
    <w:rsid w:val="0087736D"/>
    <w:rsid w:val="00887228"/>
    <w:rsid w:val="00A63F7B"/>
    <w:rsid w:val="00A72528"/>
    <w:rsid w:val="00AD35F1"/>
    <w:rsid w:val="00AE6A46"/>
    <w:rsid w:val="00BC6018"/>
    <w:rsid w:val="00BE62B9"/>
    <w:rsid w:val="00BF5E74"/>
    <w:rsid w:val="00C36722"/>
    <w:rsid w:val="00C47EEC"/>
    <w:rsid w:val="00CC3EB9"/>
    <w:rsid w:val="00DD6041"/>
    <w:rsid w:val="00E25311"/>
    <w:rsid w:val="00E4393D"/>
    <w:rsid w:val="00E44D1F"/>
    <w:rsid w:val="00ED18EF"/>
    <w:rsid w:val="00F2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1F"/>
  </w:style>
  <w:style w:type="paragraph" w:styleId="1">
    <w:name w:val="heading 1"/>
    <w:basedOn w:val="a"/>
    <w:link w:val="10"/>
    <w:uiPriority w:val="9"/>
    <w:qFormat/>
    <w:rsid w:val="008872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EE2"/>
    <w:rPr>
      <w:color w:val="0000FF" w:themeColor="hyperlink"/>
      <w:u w:val="single"/>
    </w:rPr>
  </w:style>
  <w:style w:type="character" w:customStyle="1" w:styleId="10">
    <w:name w:val="Заголовок 1 Знак"/>
    <w:basedOn w:val="a0"/>
    <w:link w:val="1"/>
    <w:uiPriority w:val="9"/>
    <w:rsid w:val="00887228"/>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8872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72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72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7228"/>
    <w:rPr>
      <w:rFonts w:ascii="Arial" w:eastAsia="Times New Roman" w:hAnsi="Arial" w:cs="Arial"/>
      <w:vanish/>
      <w:sz w:val="16"/>
      <w:szCs w:val="16"/>
      <w:lang w:eastAsia="ru-RU"/>
    </w:rPr>
  </w:style>
  <w:style w:type="paragraph" w:customStyle="1" w:styleId="subhead">
    <w:name w:val="subhead"/>
    <w:basedOn w:val="a"/>
    <w:rsid w:val="00887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87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88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7228"/>
    <w:rPr>
      <w:b/>
      <w:bCs/>
    </w:rPr>
  </w:style>
  <w:style w:type="paragraph" w:styleId="a6">
    <w:name w:val="Balloon Text"/>
    <w:basedOn w:val="a"/>
    <w:link w:val="a7"/>
    <w:uiPriority w:val="99"/>
    <w:semiHidden/>
    <w:unhideWhenUsed/>
    <w:rsid w:val="00A63F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F7B"/>
    <w:rPr>
      <w:rFonts w:ascii="Tahoma" w:hAnsi="Tahoma" w:cs="Tahoma"/>
      <w:sz w:val="16"/>
      <w:szCs w:val="16"/>
    </w:rPr>
  </w:style>
  <w:style w:type="paragraph" w:styleId="a8">
    <w:name w:val="List Paragraph"/>
    <w:basedOn w:val="a"/>
    <w:uiPriority w:val="34"/>
    <w:qFormat/>
    <w:rsid w:val="00E4393D"/>
    <w:pPr>
      <w:ind w:left="720"/>
      <w:contextualSpacing/>
    </w:pPr>
  </w:style>
  <w:style w:type="character" w:customStyle="1" w:styleId="hps">
    <w:name w:val="hps"/>
    <w:basedOn w:val="a0"/>
    <w:rsid w:val="00ED18EF"/>
  </w:style>
  <w:style w:type="character" w:customStyle="1" w:styleId="shorttext">
    <w:name w:val="short_text"/>
    <w:basedOn w:val="a0"/>
    <w:rsid w:val="00716C93"/>
  </w:style>
</w:styles>
</file>

<file path=word/webSettings.xml><?xml version="1.0" encoding="utf-8"?>
<w:webSettings xmlns:r="http://schemas.openxmlformats.org/officeDocument/2006/relationships" xmlns:w="http://schemas.openxmlformats.org/wordprocessingml/2006/main">
  <w:divs>
    <w:div w:id="218328506">
      <w:bodyDiv w:val="1"/>
      <w:marLeft w:val="0"/>
      <w:marRight w:val="0"/>
      <w:marTop w:val="0"/>
      <w:marBottom w:val="0"/>
      <w:divBdr>
        <w:top w:val="none" w:sz="0" w:space="0" w:color="auto"/>
        <w:left w:val="none" w:sz="0" w:space="0" w:color="auto"/>
        <w:bottom w:val="none" w:sz="0" w:space="0" w:color="auto"/>
        <w:right w:val="none" w:sz="0" w:space="0" w:color="auto"/>
      </w:divBdr>
      <w:divsChild>
        <w:div w:id="1266185540">
          <w:marLeft w:val="0"/>
          <w:marRight w:val="0"/>
          <w:marTop w:val="0"/>
          <w:marBottom w:val="0"/>
          <w:divBdr>
            <w:top w:val="none" w:sz="0" w:space="0" w:color="auto"/>
            <w:left w:val="none" w:sz="0" w:space="0" w:color="auto"/>
            <w:bottom w:val="none" w:sz="0" w:space="0" w:color="auto"/>
            <w:right w:val="none" w:sz="0" w:space="0" w:color="auto"/>
          </w:divBdr>
        </w:div>
        <w:div w:id="1773162211">
          <w:marLeft w:val="0"/>
          <w:marRight w:val="0"/>
          <w:marTop w:val="0"/>
          <w:marBottom w:val="0"/>
          <w:divBdr>
            <w:top w:val="none" w:sz="0" w:space="0" w:color="auto"/>
            <w:left w:val="none" w:sz="0" w:space="0" w:color="auto"/>
            <w:bottom w:val="none" w:sz="0" w:space="0" w:color="auto"/>
            <w:right w:val="none" w:sz="0" w:space="0" w:color="auto"/>
          </w:divBdr>
          <w:divsChild>
            <w:div w:id="963536172">
              <w:marLeft w:val="0"/>
              <w:marRight w:val="0"/>
              <w:marTop w:val="0"/>
              <w:marBottom w:val="0"/>
              <w:divBdr>
                <w:top w:val="none" w:sz="0" w:space="0" w:color="auto"/>
                <w:left w:val="none" w:sz="0" w:space="0" w:color="auto"/>
                <w:bottom w:val="none" w:sz="0" w:space="0" w:color="auto"/>
                <w:right w:val="none" w:sz="0" w:space="0" w:color="auto"/>
              </w:divBdr>
              <w:divsChild>
                <w:div w:id="931430307">
                  <w:marLeft w:val="0"/>
                  <w:marRight w:val="0"/>
                  <w:marTop w:val="0"/>
                  <w:marBottom w:val="0"/>
                  <w:divBdr>
                    <w:top w:val="none" w:sz="0" w:space="0" w:color="auto"/>
                    <w:left w:val="none" w:sz="0" w:space="0" w:color="auto"/>
                    <w:bottom w:val="none" w:sz="0" w:space="0" w:color="auto"/>
                    <w:right w:val="none" w:sz="0" w:space="0" w:color="auto"/>
                  </w:divBdr>
                  <w:divsChild>
                    <w:div w:id="569072863">
                      <w:marLeft w:val="0"/>
                      <w:marRight w:val="0"/>
                      <w:marTop w:val="0"/>
                      <w:marBottom w:val="0"/>
                      <w:divBdr>
                        <w:top w:val="none" w:sz="0" w:space="0" w:color="auto"/>
                        <w:left w:val="none" w:sz="0" w:space="0" w:color="auto"/>
                        <w:bottom w:val="none" w:sz="0" w:space="0" w:color="auto"/>
                        <w:right w:val="none" w:sz="0" w:space="0" w:color="auto"/>
                      </w:divBdr>
                    </w:div>
                    <w:div w:id="17417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6126">
      <w:bodyDiv w:val="1"/>
      <w:marLeft w:val="0"/>
      <w:marRight w:val="0"/>
      <w:marTop w:val="0"/>
      <w:marBottom w:val="0"/>
      <w:divBdr>
        <w:top w:val="none" w:sz="0" w:space="0" w:color="auto"/>
        <w:left w:val="none" w:sz="0" w:space="0" w:color="auto"/>
        <w:bottom w:val="none" w:sz="0" w:space="0" w:color="auto"/>
        <w:right w:val="none" w:sz="0" w:space="0" w:color="auto"/>
      </w:divBdr>
      <w:divsChild>
        <w:div w:id="1603222543">
          <w:marLeft w:val="0"/>
          <w:marRight w:val="0"/>
          <w:marTop w:val="0"/>
          <w:marBottom w:val="0"/>
          <w:divBdr>
            <w:top w:val="none" w:sz="0" w:space="0" w:color="auto"/>
            <w:left w:val="none" w:sz="0" w:space="0" w:color="auto"/>
            <w:bottom w:val="none" w:sz="0" w:space="0" w:color="auto"/>
            <w:right w:val="none" w:sz="0" w:space="0" w:color="auto"/>
          </w:divBdr>
          <w:divsChild>
            <w:div w:id="1874883458">
              <w:marLeft w:val="0"/>
              <w:marRight w:val="0"/>
              <w:marTop w:val="0"/>
              <w:marBottom w:val="0"/>
              <w:divBdr>
                <w:top w:val="none" w:sz="0" w:space="0" w:color="auto"/>
                <w:left w:val="none" w:sz="0" w:space="0" w:color="auto"/>
                <w:bottom w:val="none" w:sz="0" w:space="0" w:color="auto"/>
                <w:right w:val="none" w:sz="0" w:space="0" w:color="auto"/>
              </w:divBdr>
              <w:divsChild>
                <w:div w:id="570392361">
                  <w:marLeft w:val="0"/>
                  <w:marRight w:val="0"/>
                  <w:marTop w:val="0"/>
                  <w:marBottom w:val="0"/>
                  <w:divBdr>
                    <w:top w:val="none" w:sz="0" w:space="0" w:color="auto"/>
                    <w:left w:val="none" w:sz="0" w:space="0" w:color="auto"/>
                    <w:bottom w:val="none" w:sz="0" w:space="0" w:color="auto"/>
                    <w:right w:val="none" w:sz="0" w:space="0" w:color="auto"/>
                  </w:divBdr>
                  <w:divsChild>
                    <w:div w:id="1634364958">
                      <w:marLeft w:val="0"/>
                      <w:marRight w:val="0"/>
                      <w:marTop w:val="0"/>
                      <w:marBottom w:val="0"/>
                      <w:divBdr>
                        <w:top w:val="none" w:sz="0" w:space="0" w:color="auto"/>
                        <w:left w:val="none" w:sz="0" w:space="0" w:color="auto"/>
                        <w:bottom w:val="none" w:sz="0" w:space="0" w:color="auto"/>
                        <w:right w:val="none" w:sz="0" w:space="0" w:color="auto"/>
                      </w:divBdr>
                      <w:divsChild>
                        <w:div w:id="488448018">
                          <w:marLeft w:val="0"/>
                          <w:marRight w:val="0"/>
                          <w:marTop w:val="0"/>
                          <w:marBottom w:val="0"/>
                          <w:divBdr>
                            <w:top w:val="none" w:sz="0" w:space="0" w:color="auto"/>
                            <w:left w:val="none" w:sz="0" w:space="0" w:color="auto"/>
                            <w:bottom w:val="none" w:sz="0" w:space="0" w:color="auto"/>
                            <w:right w:val="none" w:sz="0" w:space="0" w:color="auto"/>
                          </w:divBdr>
                          <w:divsChild>
                            <w:div w:id="2033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31288">
      <w:bodyDiv w:val="1"/>
      <w:marLeft w:val="0"/>
      <w:marRight w:val="0"/>
      <w:marTop w:val="0"/>
      <w:marBottom w:val="0"/>
      <w:divBdr>
        <w:top w:val="none" w:sz="0" w:space="0" w:color="auto"/>
        <w:left w:val="none" w:sz="0" w:space="0" w:color="auto"/>
        <w:bottom w:val="none" w:sz="0" w:space="0" w:color="auto"/>
        <w:right w:val="none" w:sz="0" w:space="0" w:color="auto"/>
      </w:divBdr>
      <w:divsChild>
        <w:div w:id="176388916">
          <w:marLeft w:val="0"/>
          <w:marRight w:val="0"/>
          <w:marTop w:val="0"/>
          <w:marBottom w:val="0"/>
          <w:divBdr>
            <w:top w:val="none" w:sz="0" w:space="0" w:color="auto"/>
            <w:left w:val="none" w:sz="0" w:space="0" w:color="auto"/>
            <w:bottom w:val="none" w:sz="0" w:space="0" w:color="auto"/>
            <w:right w:val="none" w:sz="0" w:space="0" w:color="auto"/>
          </w:divBdr>
          <w:divsChild>
            <w:div w:id="1344163806">
              <w:marLeft w:val="0"/>
              <w:marRight w:val="0"/>
              <w:marTop w:val="0"/>
              <w:marBottom w:val="0"/>
              <w:divBdr>
                <w:top w:val="none" w:sz="0" w:space="0" w:color="auto"/>
                <w:left w:val="none" w:sz="0" w:space="0" w:color="auto"/>
                <w:bottom w:val="none" w:sz="0" w:space="0" w:color="auto"/>
                <w:right w:val="none" w:sz="0" w:space="0" w:color="auto"/>
              </w:divBdr>
              <w:divsChild>
                <w:div w:id="1186098092">
                  <w:marLeft w:val="0"/>
                  <w:marRight w:val="0"/>
                  <w:marTop w:val="0"/>
                  <w:marBottom w:val="0"/>
                  <w:divBdr>
                    <w:top w:val="none" w:sz="0" w:space="0" w:color="auto"/>
                    <w:left w:val="none" w:sz="0" w:space="0" w:color="auto"/>
                    <w:bottom w:val="none" w:sz="0" w:space="0" w:color="auto"/>
                    <w:right w:val="none" w:sz="0" w:space="0" w:color="auto"/>
                  </w:divBdr>
                  <w:divsChild>
                    <w:div w:id="648292306">
                      <w:marLeft w:val="0"/>
                      <w:marRight w:val="0"/>
                      <w:marTop w:val="0"/>
                      <w:marBottom w:val="0"/>
                      <w:divBdr>
                        <w:top w:val="none" w:sz="0" w:space="0" w:color="auto"/>
                        <w:left w:val="none" w:sz="0" w:space="0" w:color="auto"/>
                        <w:bottom w:val="none" w:sz="0" w:space="0" w:color="auto"/>
                        <w:right w:val="none" w:sz="0" w:space="0" w:color="auto"/>
                      </w:divBdr>
                      <w:divsChild>
                        <w:div w:id="1985313121">
                          <w:marLeft w:val="0"/>
                          <w:marRight w:val="0"/>
                          <w:marTop w:val="0"/>
                          <w:marBottom w:val="0"/>
                          <w:divBdr>
                            <w:top w:val="none" w:sz="0" w:space="0" w:color="auto"/>
                            <w:left w:val="none" w:sz="0" w:space="0" w:color="auto"/>
                            <w:bottom w:val="none" w:sz="0" w:space="0" w:color="auto"/>
                            <w:right w:val="none" w:sz="0" w:space="0" w:color="auto"/>
                          </w:divBdr>
                          <w:divsChild>
                            <w:div w:id="638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86141">
      <w:bodyDiv w:val="1"/>
      <w:marLeft w:val="0"/>
      <w:marRight w:val="0"/>
      <w:marTop w:val="0"/>
      <w:marBottom w:val="0"/>
      <w:divBdr>
        <w:top w:val="none" w:sz="0" w:space="0" w:color="auto"/>
        <w:left w:val="none" w:sz="0" w:space="0" w:color="auto"/>
        <w:bottom w:val="none" w:sz="0" w:space="0" w:color="auto"/>
        <w:right w:val="none" w:sz="0" w:space="0" w:color="auto"/>
      </w:divBdr>
      <w:divsChild>
        <w:div w:id="1219130054">
          <w:marLeft w:val="0"/>
          <w:marRight w:val="0"/>
          <w:marTop w:val="0"/>
          <w:marBottom w:val="0"/>
          <w:divBdr>
            <w:top w:val="none" w:sz="0" w:space="0" w:color="auto"/>
            <w:left w:val="none" w:sz="0" w:space="0" w:color="auto"/>
            <w:bottom w:val="none" w:sz="0" w:space="0" w:color="auto"/>
            <w:right w:val="none" w:sz="0" w:space="0" w:color="auto"/>
          </w:divBdr>
          <w:divsChild>
            <w:div w:id="605885440">
              <w:marLeft w:val="0"/>
              <w:marRight w:val="0"/>
              <w:marTop w:val="0"/>
              <w:marBottom w:val="0"/>
              <w:divBdr>
                <w:top w:val="none" w:sz="0" w:space="0" w:color="auto"/>
                <w:left w:val="none" w:sz="0" w:space="0" w:color="auto"/>
                <w:bottom w:val="none" w:sz="0" w:space="0" w:color="auto"/>
                <w:right w:val="none" w:sz="0" w:space="0" w:color="auto"/>
              </w:divBdr>
              <w:divsChild>
                <w:div w:id="1073284958">
                  <w:marLeft w:val="0"/>
                  <w:marRight w:val="0"/>
                  <w:marTop w:val="0"/>
                  <w:marBottom w:val="0"/>
                  <w:divBdr>
                    <w:top w:val="none" w:sz="0" w:space="0" w:color="auto"/>
                    <w:left w:val="none" w:sz="0" w:space="0" w:color="auto"/>
                    <w:bottom w:val="none" w:sz="0" w:space="0" w:color="auto"/>
                    <w:right w:val="none" w:sz="0" w:space="0" w:color="auto"/>
                  </w:divBdr>
                  <w:divsChild>
                    <w:div w:id="293798550">
                      <w:marLeft w:val="0"/>
                      <w:marRight w:val="0"/>
                      <w:marTop w:val="0"/>
                      <w:marBottom w:val="0"/>
                      <w:divBdr>
                        <w:top w:val="none" w:sz="0" w:space="0" w:color="auto"/>
                        <w:left w:val="none" w:sz="0" w:space="0" w:color="auto"/>
                        <w:bottom w:val="none" w:sz="0" w:space="0" w:color="auto"/>
                        <w:right w:val="none" w:sz="0" w:space="0" w:color="auto"/>
                      </w:divBdr>
                      <w:divsChild>
                        <w:div w:id="203758117">
                          <w:marLeft w:val="0"/>
                          <w:marRight w:val="0"/>
                          <w:marTop w:val="0"/>
                          <w:marBottom w:val="0"/>
                          <w:divBdr>
                            <w:top w:val="none" w:sz="0" w:space="0" w:color="auto"/>
                            <w:left w:val="none" w:sz="0" w:space="0" w:color="auto"/>
                            <w:bottom w:val="none" w:sz="0" w:space="0" w:color="auto"/>
                            <w:right w:val="none" w:sz="0" w:space="0" w:color="auto"/>
                          </w:divBdr>
                          <w:divsChild>
                            <w:div w:id="18928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dvtu.customs.ru"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visit-russia.ru/newstur/vnedrenie-internet-kommunikaciy-v-kitayskom-turizme-mozhet-prinesti-pribyl-v-razmere-3-trln" TargetMode="External"/><Relationship Id="rId5" Type="http://schemas.openxmlformats.org/officeDocument/2006/relationships/hyperlink" Target="mailto:elena_27@list.ru" TargetMode="External"/><Relationship Id="rId15" Type="http://schemas.openxmlformats.org/officeDocument/2006/relationships/theme" Target="theme/theme1.xml"/><Relationship Id="rId10" Type="http://schemas.openxmlformats.org/officeDocument/2006/relationships/hyperlink" Target="http://ekd.me/2015/03/russia-china-tourism"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2016-01-14T13:08:00Z</dcterms:created>
  <dcterms:modified xsi:type="dcterms:W3CDTF">2016-01-14T13:08:00Z</dcterms:modified>
</cp:coreProperties>
</file>